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F" w:rsidRDefault="00D24C1F" w:rsidP="00D24C1F">
      <w:pPr>
        <w:pStyle w:val="Normale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Son</w:t>
      </w:r>
      <w:bookmarkStart w:id="0" w:name="_GoBack"/>
      <w:bookmarkEnd w:id="0"/>
      <w:r>
        <w:rPr>
          <w:b/>
          <w:bCs/>
          <w:sz w:val="36"/>
          <w:szCs w:val="36"/>
        </w:rPr>
        <w:t>da termica LM35</w:t>
      </w:r>
    </w:p>
    <w:p w:rsidR="00D24C1F" w:rsidRDefault="00D24C1F" w:rsidP="00D24C1F">
      <w:pPr>
        <w:pStyle w:val="NormaleWeb"/>
      </w:pPr>
      <w:r>
        <w:t>Si desidera progettare un dispositivo che fornisca una tensione zero quando la sonda termica LM35 è a temperatura ambiente e 10 V quando viene riscaldata dal dito di una persona. La sonda fornisce una tensione di uscita:</w:t>
      </w:r>
    </w:p>
    <w:p w:rsidR="00D24C1F" w:rsidRDefault="00D24C1F" w:rsidP="00D24C1F">
      <w:pPr>
        <w:pStyle w:val="NormaleWeb"/>
      </w:pPr>
      <w:r>
        <w:t xml:space="preserve">V = </w:t>
      </w:r>
      <w:proofErr w:type="spellStart"/>
      <w:r>
        <w:t>k·t</w:t>
      </w:r>
      <w:proofErr w:type="spellEnd"/>
      <w:r>
        <w:t xml:space="preserve"> k = 10 </w:t>
      </w:r>
      <w:proofErr w:type="spellStart"/>
      <w:r>
        <w:t>mV</w:t>
      </w:r>
      <w:proofErr w:type="spellEnd"/>
      <w:r>
        <w:t>/°C t = temperatura in gradi centigradi</w:t>
      </w:r>
    </w:p>
    <w:p w:rsidR="00D24C1F" w:rsidRDefault="00D24C1F" w:rsidP="00D24C1F">
      <w:pPr>
        <w:pStyle w:val="NormaleWeb"/>
      </w:pPr>
      <w:r>
        <w:t>Soluzione</w:t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2924175" cy="1362075"/>
            <wp:effectExtent l="0" t="0" r="9525" b="9525"/>
            <wp:docPr id="14" name="Immagine 14" descr="Image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t xml:space="preserve">Si esegue una misura con la sonda alimentata a 12 V. Si ottiene una tensione di uscita di 262 </w:t>
      </w:r>
      <w:proofErr w:type="spellStart"/>
      <w:r>
        <w:t>mV</w:t>
      </w:r>
      <w:proofErr w:type="spellEnd"/>
    </w:p>
    <w:p w:rsidR="00D24C1F" w:rsidRDefault="00D24C1F" w:rsidP="00D24C1F">
      <w:pPr>
        <w:pStyle w:val="NormaleWeb"/>
      </w:pPr>
      <w:r>
        <w:t xml:space="preserve">a temperatura ambiente e 321 </w:t>
      </w:r>
      <w:proofErr w:type="spellStart"/>
      <w:r>
        <w:t>mV</w:t>
      </w:r>
      <w:proofErr w:type="spellEnd"/>
      <w:r>
        <w:t xml:space="preserve"> quando viene riscaldata da un dito.</w:t>
      </w:r>
    </w:p>
    <w:p w:rsidR="00D24C1F" w:rsidRDefault="00D24C1F" w:rsidP="00D24C1F">
      <w:pPr>
        <w:pStyle w:val="NormaleWeb"/>
      </w:pPr>
      <w:r>
        <w:t xml:space="preserve">Significa che la temperatura ambiente è di </w:t>
      </w:r>
      <w:smartTag w:uri="urn:schemas-microsoft-com:office:smarttags" w:element="metricconverter">
        <w:smartTagPr>
          <w:attr w:name="ProductID" w:val="26,2 ﾰC"/>
        </w:smartTagPr>
        <w:r>
          <w:t>26,2 °C</w:t>
        </w:r>
      </w:smartTag>
      <w:r>
        <w:t xml:space="preserve"> e che il dito la riscalda a </w:t>
      </w:r>
      <w:smartTag w:uri="urn:schemas-microsoft-com:office:smarttags" w:element="metricconverter">
        <w:smartTagPr>
          <w:attr w:name="ProductID" w:val="32,1 ﾰC"/>
        </w:smartTagPr>
        <w:r>
          <w:t>32,1 °C</w:t>
        </w:r>
      </w:smartTag>
      <w:r>
        <w:t>.</w:t>
      </w:r>
    </w:p>
    <w:p w:rsidR="00D24C1F" w:rsidRDefault="00D24C1F" w:rsidP="00D24C1F">
      <w:pPr>
        <w:pStyle w:val="NormaleWeb"/>
      </w:pPr>
      <w:r>
        <w:t xml:space="preserve">Si deve ora progettare un dispositivo con la seguente </w:t>
      </w:r>
      <w:proofErr w:type="spellStart"/>
      <w:r>
        <w:t>transcaratteristica</w:t>
      </w:r>
      <w:proofErr w:type="spellEnd"/>
      <w:r>
        <w:t>:</w:t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1800225" cy="1228725"/>
            <wp:effectExtent l="0" t="0" r="9525" b="9525"/>
            <wp:docPr id="13" name="Immagine 13" descr="Image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914400" cy="200025"/>
            <wp:effectExtent l="0" t="0" r="0" b="9525"/>
            <wp:docPr id="12" name="Immagine 12" descr="Image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1657350" cy="438150"/>
            <wp:effectExtent l="0" t="0" r="0" b="0"/>
            <wp:docPr id="11" name="Immagine 11" descr="Image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2600325" cy="419100"/>
            <wp:effectExtent l="0" t="0" r="9525" b="0"/>
            <wp:docPr id="10" name="Immagine 10" descr="Image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1295400" cy="419100"/>
            <wp:effectExtent l="0" t="0" r="0" b="0"/>
            <wp:docPr id="9" name="Immagine 9" descr="Image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t>Si deve amplificare il segnale in modo non invertente e traslarlo verso il basso.</w:t>
      </w:r>
    </w:p>
    <w:p w:rsidR="00D24C1F" w:rsidRDefault="00D24C1F" w:rsidP="00D24C1F">
      <w:pPr>
        <w:pStyle w:val="NormaleWeb"/>
      </w:pPr>
      <w:r>
        <w:t>Per la teoria generale vedi: Condizionamento di un segnale Altro esempio</w:t>
      </w:r>
    </w:p>
    <w:p w:rsidR="00D24C1F" w:rsidRDefault="00D24C1F" w:rsidP="00D24C1F">
      <w:pPr>
        <w:pStyle w:val="NormaleWeb"/>
      </w:pPr>
      <w:r>
        <w:t>Un possibile schema che risolve il problema può essere:</w:t>
      </w:r>
    </w:p>
    <w:p w:rsidR="00D24C1F" w:rsidRDefault="00D24C1F" w:rsidP="00D24C1F">
      <w:pPr>
        <w:pStyle w:val="NormaleWeb"/>
      </w:pPr>
      <w:r>
        <w:rPr>
          <w:noProof/>
        </w:rPr>
        <w:lastRenderedPageBreak/>
        <w:drawing>
          <wp:inline distT="0" distB="0" distL="0" distR="0">
            <wp:extent cx="2838450" cy="2266950"/>
            <wp:effectExtent l="0" t="0" r="0" b="0"/>
            <wp:docPr id="8" name="Immagine 8" descr="Image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0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4581525" cy="781050"/>
            <wp:effectExtent l="0" t="0" r="9525" b="0"/>
            <wp:docPr id="7" name="Immagine 7" descr="Image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3619500" cy="438150"/>
            <wp:effectExtent l="0" t="0" r="0" b="0"/>
            <wp:docPr id="6" name="Immagine 6" descr="Image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0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1828800" cy="1066800"/>
            <wp:effectExtent l="0" t="0" r="0" b="0"/>
            <wp:docPr id="5" name="Immagine 5" descr="Image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0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  <w:rPr>
          <w:rFonts w:ascii="Symbol" w:hAnsi="Symbol"/>
        </w:rPr>
      </w:pPr>
      <w:r>
        <w:rPr>
          <w:color w:val="000000"/>
          <w:szCs w:val="20"/>
        </w:rPr>
        <w:t xml:space="preserve">Fisso  </w:t>
      </w:r>
      <w:proofErr w:type="spellStart"/>
      <w:r>
        <w:rPr>
          <w:color w:val="000000"/>
          <w:szCs w:val="20"/>
        </w:rPr>
        <w:t>Vcc</w:t>
      </w:r>
      <w:proofErr w:type="spellEnd"/>
      <w:r>
        <w:rPr>
          <w:color w:val="000000"/>
          <w:szCs w:val="20"/>
        </w:rPr>
        <w:t xml:space="preserve"> = 12 V</w:t>
      </w:r>
    </w:p>
    <w:p w:rsidR="00D24C1F" w:rsidRDefault="00D24C1F" w:rsidP="00D24C1F">
      <w:pPr>
        <w:pStyle w:val="NormaleWeb"/>
        <w:rPr>
          <w:rFonts w:ascii="Symbol" w:hAnsi="Symbol"/>
        </w:rPr>
      </w:pPr>
      <w:r>
        <w:rPr>
          <w:rFonts w:ascii="Symbol" w:hAnsi="Symbol"/>
          <w:noProof/>
        </w:rPr>
        <w:drawing>
          <wp:inline distT="0" distB="0" distL="0" distR="0">
            <wp:extent cx="5276850" cy="390525"/>
            <wp:effectExtent l="0" t="0" r="0" b="9525"/>
            <wp:docPr id="4" name="Immagine 4" descr="Image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0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3028950" cy="457200"/>
            <wp:effectExtent l="0" t="0" r="0" b="0"/>
            <wp:docPr id="3" name="Immagine 3" descr="Image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0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4124325" cy="428625"/>
            <wp:effectExtent l="0" t="0" r="9525" b="9525"/>
            <wp:docPr id="2" name="Immagine 2" descr="Image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0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rPr>
          <w:noProof/>
        </w:rPr>
        <w:drawing>
          <wp:inline distT="0" distB="0" distL="0" distR="0">
            <wp:extent cx="2152650" cy="209550"/>
            <wp:effectExtent l="0" t="0" r="0" b="0"/>
            <wp:docPr id="1" name="Immagine 1" descr="Image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F" w:rsidRDefault="00D24C1F" w:rsidP="00D24C1F">
      <w:pPr>
        <w:pStyle w:val="NormaleWeb"/>
      </w:pPr>
      <w:r>
        <w:t>La resistenza R1 serve a diminuire l’offset e deve essere posta uguale a:</w:t>
      </w:r>
    </w:p>
    <w:p w:rsidR="00D24C1F" w:rsidRDefault="00D24C1F" w:rsidP="00D24C1F">
      <w:pPr>
        <w:pStyle w:val="NormaleWeb"/>
        <w:rPr>
          <w:rFonts w:ascii="Symbol" w:hAnsi="Symbol"/>
        </w:rPr>
      </w:pPr>
      <w:r>
        <w:t xml:space="preserve">R1 = R2//R3//R4 = 486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Wingdings" w:hAnsi="Wingdings"/>
        </w:rPr>
        <w:t></w:t>
      </w:r>
      <w:r>
        <w:t xml:space="preserve"> R1 = 470 </w:t>
      </w:r>
      <w:r>
        <w:rPr>
          <w:rFonts w:ascii="Symbol" w:hAnsi="Symbol"/>
        </w:rPr>
        <w:t></w:t>
      </w:r>
    </w:p>
    <w:p w:rsidR="0021033A" w:rsidRDefault="0021033A"/>
    <w:sectPr w:rsidR="0021033A" w:rsidSect="00D24C1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1F"/>
    <w:rsid w:val="0021033A"/>
    <w:rsid w:val="00AC5CC2"/>
    <w:rsid w:val="00D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2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2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Elettronica</dc:creator>
  <cp:lastModifiedBy>Elettronica</cp:lastModifiedBy>
  <cp:revision>1</cp:revision>
  <cp:lastPrinted>2014-12-11T08:47:00Z</cp:lastPrinted>
  <dcterms:created xsi:type="dcterms:W3CDTF">2014-12-11T08:47:00Z</dcterms:created>
  <dcterms:modified xsi:type="dcterms:W3CDTF">2014-12-11T09:01:00Z</dcterms:modified>
</cp:coreProperties>
</file>