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788" w:rsidRDefault="007D6788" w:rsidP="007D6788">
      <w:pPr>
        <w:spacing w:before="100" w:beforeAutospacing="1" w:after="100" w:afterAutospacing="1" w:line="240" w:lineRule="auto"/>
        <w:jc w:val="center"/>
        <w:rPr>
          <w:rFonts w:ascii="Arial" w:eastAsia="Times New Roman" w:hAnsi="Arial" w:cs="Arial"/>
          <w:b/>
          <w:bCs/>
          <w:color w:val="0000FF"/>
          <w:sz w:val="48"/>
          <w:szCs w:val="48"/>
          <w:lang w:eastAsia="it-IT"/>
        </w:rPr>
      </w:pPr>
      <w:r w:rsidRPr="007D6788">
        <w:rPr>
          <w:rFonts w:ascii="Arial" w:eastAsia="Times New Roman" w:hAnsi="Arial" w:cs="Arial"/>
          <w:b/>
          <w:bCs/>
          <w:color w:val="0000FF"/>
          <w:sz w:val="48"/>
          <w:szCs w:val="48"/>
          <w:lang w:eastAsia="it-IT"/>
        </w:rPr>
        <w:t>Il generatore eolico</w:t>
      </w:r>
    </w:p>
    <w:p w:rsidR="007D6788" w:rsidRPr="007D6788" w:rsidRDefault="007D6788" w:rsidP="007D6788">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7D6788">
        <w:rPr>
          <w:rFonts w:ascii="Times New Roman" w:eastAsia="Times New Roman" w:hAnsi="Times New Roman" w:cs="Times New Roman"/>
          <w:color w:val="000000"/>
          <w:sz w:val="27"/>
          <w:szCs w:val="27"/>
          <w:lang w:eastAsia="it-IT"/>
        </w:rPr>
        <w:t>http://plent.altervista.org/alternatore.htm</w:t>
      </w:r>
    </w:p>
    <w:p w:rsidR="007D6788" w:rsidRPr="007D6788" w:rsidRDefault="007D6788" w:rsidP="007D6788">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7D6788">
        <w:rPr>
          <w:rFonts w:ascii="Arial" w:eastAsia="Times New Roman" w:hAnsi="Arial" w:cs="Arial"/>
          <w:color w:val="000000"/>
          <w:sz w:val="24"/>
          <w:szCs w:val="24"/>
          <w:lang w:eastAsia="it-IT"/>
        </w:rPr>
        <w:t>I generatori eolici producono energia elettrica, paragonabile all'alternatore della tua bicicletta. </w:t>
      </w:r>
      <w:r w:rsidRPr="007D6788">
        <w:rPr>
          <w:rFonts w:ascii="Arial" w:eastAsia="Times New Roman" w:hAnsi="Arial" w:cs="Arial"/>
          <w:color w:val="000000"/>
          <w:sz w:val="24"/>
          <w:szCs w:val="24"/>
          <w:lang w:eastAsia="it-IT"/>
        </w:rPr>
        <w:br/>
        <w:t>Nel caso della bici sei tu che pedalando fai ruotare il piccolo alternatore, mentre un generatore eolico ruota con la forza del vento. </w:t>
      </w:r>
      <w:r w:rsidRPr="007D6788">
        <w:rPr>
          <w:rFonts w:ascii="Arial" w:eastAsia="Times New Roman" w:hAnsi="Arial" w:cs="Arial"/>
          <w:color w:val="000000"/>
          <w:sz w:val="24"/>
          <w:szCs w:val="24"/>
          <w:lang w:eastAsia="it-IT"/>
        </w:rPr>
        <w:br/>
        <w:t>Come l'alternatore della bicicletta, anche i generatori eolici contengono una calamita e delle bobine di filo di rame.</w:t>
      </w:r>
    </w:p>
    <w:tbl>
      <w:tblPr>
        <w:tblW w:w="5000" w:type="pct"/>
        <w:tblCellSpacing w:w="15" w:type="dxa"/>
        <w:tblCellMar>
          <w:top w:w="15" w:type="dxa"/>
          <w:left w:w="15" w:type="dxa"/>
          <w:bottom w:w="15" w:type="dxa"/>
          <w:right w:w="15" w:type="dxa"/>
        </w:tblCellMar>
        <w:tblLook w:val="04A0"/>
      </w:tblPr>
      <w:tblGrid>
        <w:gridCol w:w="5166"/>
        <w:gridCol w:w="4562"/>
      </w:tblGrid>
      <w:tr w:rsidR="007D6788" w:rsidRPr="007D6788" w:rsidTr="007D6788">
        <w:trPr>
          <w:tblCellSpacing w:w="15" w:type="dxa"/>
        </w:trPr>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25875" cy="3128010"/>
                  <wp:effectExtent l="19050" t="0" r="3175" b="0"/>
                  <wp:docPr id="1" name="Immagine 1" descr="http://plent.altervista.org/ecofoto/bicicle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ent.altervista.org/ecofoto/bicicletta.jpg"/>
                          <pic:cNvPicPr>
                            <a:picLocks noChangeAspect="1" noChangeArrowheads="1"/>
                          </pic:cNvPicPr>
                        </pic:nvPicPr>
                        <pic:blipFill>
                          <a:blip r:embed="rId4" cstate="print"/>
                          <a:srcRect/>
                          <a:stretch>
                            <a:fillRect/>
                          </a:stretch>
                        </pic:blipFill>
                        <pic:spPr bwMode="auto">
                          <a:xfrm>
                            <a:off x="0" y="0"/>
                            <a:ext cx="3825875" cy="3128010"/>
                          </a:xfrm>
                          <a:prstGeom prst="rect">
                            <a:avLst/>
                          </a:prstGeom>
                          <a:noFill/>
                          <a:ln w="9525">
                            <a:noFill/>
                            <a:miter lim="800000"/>
                            <a:headEnd/>
                            <a:tailEnd/>
                          </a:ln>
                        </pic:spPr>
                      </pic:pic>
                    </a:graphicData>
                  </a:graphic>
                </wp:inline>
              </w:drawing>
            </w:r>
          </w:p>
        </w:tc>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368675" cy="2261870"/>
                  <wp:effectExtent l="19050" t="0" r="3175" b="0"/>
                  <wp:docPr id="2" name="Immagine 2" descr="http://plent.altervista.org/ecofoto/graf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ent.altervista.org/ecofoto/grafico.jpg"/>
                          <pic:cNvPicPr>
                            <a:picLocks noChangeAspect="1" noChangeArrowheads="1"/>
                          </pic:cNvPicPr>
                        </pic:nvPicPr>
                        <pic:blipFill>
                          <a:blip r:embed="rId5" cstate="print"/>
                          <a:srcRect/>
                          <a:stretch>
                            <a:fillRect/>
                          </a:stretch>
                        </pic:blipFill>
                        <pic:spPr bwMode="auto">
                          <a:xfrm>
                            <a:off x="0" y="0"/>
                            <a:ext cx="3368675" cy="2261870"/>
                          </a:xfrm>
                          <a:prstGeom prst="rect">
                            <a:avLst/>
                          </a:prstGeom>
                          <a:noFill/>
                          <a:ln w="9525">
                            <a:noFill/>
                            <a:miter lim="800000"/>
                            <a:headEnd/>
                            <a:tailEnd/>
                          </a:ln>
                        </pic:spPr>
                      </pic:pic>
                    </a:graphicData>
                  </a:graphic>
                </wp:inline>
              </w:drawing>
            </w:r>
          </w:p>
        </w:tc>
      </w:tr>
    </w:tbl>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t>Se la calamita ruota, nella bobina si produce corrente elettrica.</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Le pale del nostro generatore eolico iniziano a ruotare con un minimo di vento - velocità di 2,5 m/sec(9 km/h); produce 19 watt di potenza elettrica con una velocità del vento di 10 m/sec.</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La  potenza raggiunge i 30 Watt con una velocità di 14 m/sec (50 km/h).Il grafico sotto riportato indica i rendimenti di potenza elettrica in base alla velocità del vento.</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t>Dati tecnici del generatore</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t>Velocità min. di vento: 2,5 m/s (9 km/h)</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Tensione in uscita: 12 V</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Potenza massima: 50 Watt con 10,3 m/s (38 km/h) ca. 25 watt</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peso: 5 kg</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Diametro rotore: 510 mm</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lastRenderedPageBreak/>
        <w:drawing>
          <wp:inline distT="0" distB="0" distL="0" distR="0">
            <wp:extent cx="3561080" cy="3994785"/>
            <wp:effectExtent l="19050" t="0" r="1270" b="0"/>
            <wp:docPr id="3" name="Immagine 3" descr="http://plent.altervista.org/ecofoto/mul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ent.altervista.org/ecofoto/mulino.jpg"/>
                    <pic:cNvPicPr>
                      <a:picLocks noChangeAspect="1" noChangeArrowheads="1"/>
                    </pic:cNvPicPr>
                  </pic:nvPicPr>
                  <pic:blipFill>
                    <a:blip r:embed="rId6" cstate="print"/>
                    <a:srcRect/>
                    <a:stretch>
                      <a:fillRect/>
                    </a:stretch>
                  </pic:blipFill>
                  <pic:spPr bwMode="auto">
                    <a:xfrm>
                      <a:off x="0" y="0"/>
                      <a:ext cx="3561080" cy="3994785"/>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lastRenderedPageBreak/>
        <w:drawing>
          <wp:inline distT="0" distB="0" distL="0" distR="0">
            <wp:extent cx="6328410" cy="7868920"/>
            <wp:effectExtent l="19050" t="0" r="0" b="0"/>
            <wp:docPr id="4" name="Immagine 4" descr="http://plent.altervista.org/ecofoto/velocita_v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ent.altervista.org/ecofoto/velocita_vento.jpg"/>
                    <pic:cNvPicPr>
                      <a:picLocks noChangeAspect="1" noChangeArrowheads="1"/>
                    </pic:cNvPicPr>
                  </pic:nvPicPr>
                  <pic:blipFill>
                    <a:blip r:embed="rId7" cstate="print"/>
                    <a:srcRect/>
                    <a:stretch>
                      <a:fillRect/>
                    </a:stretch>
                  </pic:blipFill>
                  <pic:spPr bwMode="auto">
                    <a:xfrm>
                      <a:off x="0" y="0"/>
                      <a:ext cx="6328410" cy="7868920"/>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FF"/>
          <w:sz w:val="36"/>
          <w:szCs w:val="36"/>
          <w:lang w:eastAsia="it-IT"/>
        </w:rPr>
        <w:t>GENERATORE EOLICO A MAGNETI PERMANENTI</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t>1. Introduzione</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lastRenderedPageBreak/>
        <w:t xml:space="preserve">Questo manuale descrive un generatore  a magneti permanenti (PMG) chiamato anche alternatore, </w:t>
      </w:r>
      <w:proofErr w:type="spellStart"/>
      <w:r w:rsidRPr="007D6788">
        <w:rPr>
          <w:rFonts w:ascii="Arial" w:eastAsia="Times New Roman" w:hAnsi="Arial" w:cs="Arial"/>
          <w:color w:val="000000"/>
          <w:sz w:val="27"/>
          <w:szCs w:val="27"/>
          <w:lang w:eastAsia="it-IT"/>
        </w:rPr>
        <w:t>perchè</w:t>
      </w:r>
      <w:proofErr w:type="spellEnd"/>
      <w:r w:rsidRPr="007D6788">
        <w:rPr>
          <w:rFonts w:ascii="Arial" w:eastAsia="Times New Roman" w:hAnsi="Arial" w:cs="Arial"/>
          <w:color w:val="000000"/>
          <w:sz w:val="27"/>
          <w:szCs w:val="27"/>
          <w:lang w:eastAsia="it-IT"/>
        </w:rPr>
        <w:t xml:space="preserve"> genera una corrente alternata (AC). Esso non genera tensioni elevate ma genera basse tensioni con un sistema AC trifase raddrizzando la corrente per caricare una batteria a 12V.</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t>Gli elementi che si ha bisogno per costruire questo PMG (vedi schema 1) sono:</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 un albero in acciaio</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 uno statore contenente le bobine</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 due rotori a magneti permanenti</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 Un raddrizzatore per caricare la batteria</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t>Ecco un esploso del PMG con tutti i suoi particolari.</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drawing>
          <wp:inline distT="0" distB="0" distL="0" distR="0">
            <wp:extent cx="6040120" cy="3344545"/>
            <wp:effectExtent l="19050" t="0" r="0" b="0"/>
            <wp:docPr id="5" name="Immagine 5" descr="http://plent.altervista.org/ecofoto/esploso_p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lent.altervista.org/ecofoto/esploso_pmg.jpg"/>
                    <pic:cNvPicPr>
                      <a:picLocks noChangeAspect="1" noChangeArrowheads="1"/>
                    </pic:cNvPicPr>
                  </pic:nvPicPr>
                  <pic:blipFill>
                    <a:blip r:embed="rId8" cstate="print"/>
                    <a:srcRect/>
                    <a:stretch>
                      <a:fillRect/>
                    </a:stretch>
                  </pic:blipFill>
                  <pic:spPr bwMode="auto">
                    <a:xfrm>
                      <a:off x="0" y="0"/>
                      <a:ext cx="6040120" cy="3344545"/>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t>Lo statore contiene 6 bobine di filo di rame, immerse in una resina di fissaggio. Questo statore viene montato su dei supporti a spine in modo che rimanga fisso. Infatti, avendo un diametro leggermente superiore a quello rotorico, le spine passano regolarmente senza toccare il rotore. E’ molto importante curare il fissaggio di queste spine che ne consolidano l’assemblaggio.</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t xml:space="preserve">I fili delle bobine vanno a finire su una morsettiera e poi ad un raddrizzatore che trasforma la corrente alternata in corrente continua per caricare una batteria. Il raddrizzatore viene montato su un dissipatore in alluminio per la dissipazione termica. I rotori a magneti permanenti sono montati su cuscinetti e quindi sull’albero, prima e dopo il rotore. Il rotore posteriore si trova dietro allo statore  e poi il secondo davanti allo statore. I due rotori si muovono contemporaneamente perché legati meccanicamente da quattro tondini filettati che ruotano  all’interno dello statore dove viene praticato un incavo circolare dal diametro appropriato. Le pale eoliche, montate su un piatto anteriore, fanno </w:t>
      </w:r>
      <w:r w:rsidRPr="007D6788">
        <w:rPr>
          <w:rFonts w:ascii="Arial" w:eastAsia="Times New Roman" w:hAnsi="Arial" w:cs="Arial"/>
          <w:color w:val="000000"/>
          <w:sz w:val="27"/>
          <w:szCs w:val="27"/>
          <w:lang w:eastAsia="it-IT"/>
        </w:rPr>
        <w:lastRenderedPageBreak/>
        <w:t>girare l’asse dei rotori che, a sua volta, creano un campo magnetico variabile sullo statore e quindi una tensione indotta e una corrente elettrica a circuito chiuso.</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t>Costruzione del PMG</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Per capire meglio le fasi di costruzione, si consiglia di leggere attentamente a partire dall’inizio.</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r>
      <w:r w:rsidRPr="007D6788">
        <w:rPr>
          <w:rFonts w:ascii="Arial" w:eastAsia="Times New Roman" w:hAnsi="Arial" w:cs="Arial"/>
          <w:b/>
          <w:bCs/>
          <w:color w:val="000000"/>
          <w:sz w:val="27"/>
          <w:szCs w:val="27"/>
          <w:lang w:eastAsia="it-IT"/>
        </w:rPr>
        <w:t>Sezione 2</w:t>
      </w:r>
      <w:r w:rsidRPr="007D6788">
        <w:rPr>
          <w:rFonts w:ascii="Arial" w:eastAsia="Times New Roman" w:hAnsi="Arial" w:cs="Arial"/>
          <w:color w:val="000000"/>
          <w:sz w:val="27"/>
          <w:szCs w:val="27"/>
          <w:lang w:eastAsia="it-IT"/>
        </w:rPr>
        <w:t>. è una lista di materiali e strumenti utili per il lavoro.</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t>Sezione 3</w:t>
      </w:r>
      <w:r w:rsidRPr="007D6788">
        <w:rPr>
          <w:rFonts w:ascii="Arial" w:eastAsia="Times New Roman" w:hAnsi="Arial" w:cs="Arial"/>
          <w:color w:val="000000"/>
          <w:sz w:val="27"/>
          <w:szCs w:val="27"/>
          <w:lang w:eastAsia="it-IT"/>
        </w:rPr>
        <w:t>. spiega come costruire speciali attrezzature (chiamati stampi) necessari all’assemblaggio di alcuni parti di uno o più PMG. Ci sono molte possibilità per costruire questi stampi, ma non c’è spazio in questo manuale per spiegarle tutte.</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t>Sezione 4</w:t>
      </w:r>
      <w:r w:rsidRPr="007D6788">
        <w:rPr>
          <w:rFonts w:ascii="Arial" w:eastAsia="Times New Roman" w:hAnsi="Arial" w:cs="Arial"/>
          <w:color w:val="000000"/>
          <w:sz w:val="27"/>
          <w:szCs w:val="27"/>
          <w:lang w:eastAsia="it-IT"/>
        </w:rPr>
        <w:t>. si riferisce allo statore. Essa descrive come la resina  trattiene le bobine nel relativo stampo.</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t>Sezione 5</w:t>
      </w:r>
      <w:r w:rsidRPr="007D6788">
        <w:rPr>
          <w:rFonts w:ascii="Arial" w:eastAsia="Times New Roman" w:hAnsi="Arial" w:cs="Arial"/>
          <w:color w:val="000000"/>
          <w:sz w:val="27"/>
          <w:szCs w:val="27"/>
          <w:lang w:eastAsia="it-IT"/>
        </w:rPr>
        <w:t>. mostra come costruire i rotori magnetici, usando blocchi magnetici e dischi in acciaio, bloccandoli con una colata di resina.</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t>Sezione 6</w:t>
      </w:r>
      <w:r w:rsidRPr="007D6788">
        <w:rPr>
          <w:rFonts w:ascii="Arial" w:eastAsia="Times New Roman" w:hAnsi="Arial" w:cs="Arial"/>
          <w:color w:val="000000"/>
          <w:sz w:val="27"/>
          <w:szCs w:val="27"/>
          <w:lang w:eastAsia="it-IT"/>
        </w:rPr>
        <w:t>. Mostra come assemblare le due parti in un unico PMG. Essa spiega come bilanciare i rotori e cosa viene richiesto per collegare i fili che escono dallo statore.</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t>Sezione 7</w:t>
      </w:r>
      <w:r w:rsidRPr="007D6788">
        <w:rPr>
          <w:rFonts w:ascii="Arial" w:eastAsia="Times New Roman" w:hAnsi="Arial" w:cs="Arial"/>
          <w:color w:val="000000"/>
          <w:sz w:val="27"/>
          <w:szCs w:val="27"/>
          <w:lang w:eastAsia="it-IT"/>
        </w:rPr>
        <w:t>. si occupa del controllo del PMG. Essa spiega come procedere al collegamento delle parti elettriche in uscita e come connettere il PMG alla batteria.</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t>Sezione 8</w:t>
      </w:r>
      <w:r w:rsidRPr="007D6788">
        <w:rPr>
          <w:rFonts w:ascii="Arial" w:eastAsia="Times New Roman" w:hAnsi="Arial" w:cs="Arial"/>
          <w:color w:val="000000"/>
          <w:sz w:val="27"/>
          <w:szCs w:val="27"/>
          <w:lang w:eastAsia="it-IT"/>
        </w:rPr>
        <w:t>. contiene ulteriori informazioni sull’uso della resina in poliestere e l’uso del PMG nel produrre energia dal vento.</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t>A cosa serve questo PMG:</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Questo PMG è costruito per piccoli generatori eolici (vedi schema 1). Per costruire un completo generatore eolico è necessario avere una torre o un paletto in acciaio  e un timone per seguire la direzione del vento.</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lastRenderedPageBreak/>
        <w:drawing>
          <wp:inline distT="0" distB="0" distL="0" distR="0">
            <wp:extent cx="6328410" cy="3825875"/>
            <wp:effectExtent l="19050" t="0" r="0" b="0"/>
            <wp:docPr id="6" name="Immagine 6" descr="http://plent.altervista.org/ecofoto/vista_p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lent.altervista.org/ecofoto/vista_pmg.jpg"/>
                    <pic:cNvPicPr>
                      <a:picLocks noChangeAspect="1" noChangeArrowheads="1"/>
                    </pic:cNvPicPr>
                  </pic:nvPicPr>
                  <pic:blipFill>
                    <a:blip r:embed="rId9" cstate="print"/>
                    <a:srcRect/>
                    <a:stretch>
                      <a:fillRect/>
                    </a:stretch>
                  </pic:blipFill>
                  <pic:spPr bwMode="auto">
                    <a:xfrm>
                      <a:off x="0" y="0"/>
                      <a:ext cx="6328410" cy="3825875"/>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t xml:space="preserve">Tutto il PMG viene fissato su una base girevole dove frontalmente vengono fissate le pale </w:t>
      </w:r>
      <w:proofErr w:type="spellStart"/>
      <w:r w:rsidRPr="007D6788">
        <w:rPr>
          <w:rFonts w:ascii="Arial" w:eastAsia="Times New Roman" w:hAnsi="Arial" w:cs="Arial"/>
          <w:color w:val="000000"/>
          <w:sz w:val="27"/>
          <w:szCs w:val="27"/>
          <w:lang w:eastAsia="it-IT"/>
        </w:rPr>
        <w:t>eoliche.Il</w:t>
      </w:r>
      <w:proofErr w:type="spellEnd"/>
      <w:r w:rsidRPr="007D6788">
        <w:rPr>
          <w:rFonts w:ascii="Arial" w:eastAsia="Times New Roman" w:hAnsi="Arial" w:cs="Arial"/>
          <w:color w:val="000000"/>
          <w:sz w:val="27"/>
          <w:szCs w:val="27"/>
          <w:lang w:eastAsia="it-IT"/>
        </w:rPr>
        <w:t xml:space="preserve"> PMG lavora a bassa velocità di rotazione, il grafico seguente evidenzia la potenza generata per caricare una batteria a 12 V. Collegando le bobine a triangolo, a 420 giri/m genera 180 watt, con 15 A - 12 volt (15A x 12V = 180W).</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t>Diagramma 3</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r>
      <w:r>
        <w:rPr>
          <w:rFonts w:ascii="Arial" w:eastAsia="Times New Roman" w:hAnsi="Arial" w:cs="Arial"/>
          <w:noProof/>
          <w:color w:val="000000"/>
          <w:sz w:val="27"/>
          <w:szCs w:val="27"/>
          <w:lang w:eastAsia="it-IT"/>
        </w:rPr>
        <w:drawing>
          <wp:inline distT="0" distB="0" distL="0" distR="0">
            <wp:extent cx="6328410" cy="3152140"/>
            <wp:effectExtent l="19050" t="0" r="0" b="0"/>
            <wp:docPr id="7" name="Immagine 7" descr="http://plent.altervista.org/ecofoto/grafico_potenza_veloc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lent.altervista.org/ecofoto/grafico_potenza_velocita.jpg"/>
                    <pic:cNvPicPr>
                      <a:picLocks noChangeAspect="1" noChangeArrowheads="1"/>
                    </pic:cNvPicPr>
                  </pic:nvPicPr>
                  <pic:blipFill>
                    <a:blip r:embed="rId10" cstate="print"/>
                    <a:srcRect/>
                    <a:stretch>
                      <a:fillRect/>
                    </a:stretch>
                  </pic:blipFill>
                  <pic:spPr bwMode="auto">
                    <a:xfrm>
                      <a:off x="0" y="0"/>
                      <a:ext cx="6328410" cy="3152140"/>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lastRenderedPageBreak/>
        <w:t>A velocità più elevate, il PMG può generare più potenza ma con una elevata corrente e quindi può causare un eccessivo riscaldamento delle bobine peggiorando l’efficienza del sistema. Per velocità più elevate conviene adottare bobine con filo a diametro maggiorato o cambiando il collegamento di esse.</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 xml:space="preserve">Occorre tenere presente che adottando un diametro maggiore per le bobine, è vero che il PMG si adatta a forti velocità, ma è pure vero che non funzionerà bene alle basse velocità. Per adattare il PMG alle basse e alle alte velocità, si consiglia di cambiare le connessioni delle bobine. Ci sono due modi per collegare le bobine </w:t>
      </w:r>
      <w:proofErr w:type="spellStart"/>
      <w:r w:rsidRPr="007D6788">
        <w:rPr>
          <w:rFonts w:ascii="Arial" w:eastAsia="Times New Roman" w:hAnsi="Arial" w:cs="Arial"/>
          <w:color w:val="000000"/>
          <w:sz w:val="27"/>
          <w:szCs w:val="27"/>
          <w:lang w:eastAsia="it-IT"/>
        </w:rPr>
        <w:t>statoriche</w:t>
      </w:r>
      <w:proofErr w:type="spellEnd"/>
      <w:r w:rsidRPr="007D6788">
        <w:rPr>
          <w:rFonts w:ascii="Arial" w:eastAsia="Times New Roman" w:hAnsi="Arial" w:cs="Arial"/>
          <w:color w:val="000000"/>
          <w:sz w:val="27"/>
          <w:szCs w:val="27"/>
          <w:lang w:eastAsia="it-IT"/>
        </w:rPr>
        <w:t>:</w:t>
      </w:r>
      <w:r w:rsidRPr="007D6788">
        <w:rPr>
          <w:rFonts w:ascii="Arial" w:eastAsia="Times New Roman" w:hAnsi="Arial" w:cs="Arial"/>
          <w:color w:val="000000"/>
          <w:sz w:val="27"/>
          <w:lang w:eastAsia="it-IT"/>
        </w:rPr>
        <w:t> </w:t>
      </w:r>
      <w:r w:rsidRPr="007D6788">
        <w:rPr>
          <w:rFonts w:ascii="Arial" w:eastAsia="Times New Roman" w:hAnsi="Arial" w:cs="Arial"/>
          <w:b/>
          <w:bCs/>
          <w:color w:val="000000"/>
          <w:sz w:val="27"/>
          <w:szCs w:val="27"/>
          <w:lang w:eastAsia="it-IT"/>
        </w:rPr>
        <w:t>a stella</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t>o</w:t>
      </w:r>
      <w:r w:rsidRPr="007D6788">
        <w:rPr>
          <w:rFonts w:ascii="Arial" w:eastAsia="Times New Roman" w:hAnsi="Arial" w:cs="Arial"/>
          <w:color w:val="000000"/>
          <w:sz w:val="27"/>
          <w:lang w:eastAsia="it-IT"/>
        </w:rPr>
        <w:t> </w:t>
      </w:r>
      <w:r w:rsidRPr="007D6788">
        <w:rPr>
          <w:rFonts w:ascii="Arial" w:eastAsia="Times New Roman" w:hAnsi="Arial" w:cs="Arial"/>
          <w:b/>
          <w:bCs/>
          <w:color w:val="000000"/>
          <w:sz w:val="27"/>
          <w:szCs w:val="27"/>
          <w:lang w:eastAsia="it-IT"/>
        </w:rPr>
        <w:t>a triangolo</w:t>
      </w:r>
      <w:r w:rsidRPr="007D6788">
        <w:rPr>
          <w:rFonts w:ascii="Arial" w:eastAsia="Times New Roman" w:hAnsi="Arial" w:cs="Arial"/>
          <w:color w:val="000000"/>
          <w:sz w:val="27"/>
          <w:szCs w:val="27"/>
          <w:lang w:eastAsia="it-IT"/>
        </w:rPr>
        <w:t>.</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Nel diagramma 3 si vede come varia la velocità rispetto alla potenza. Nel collegamento a stella, inizia a lavorare a bassa velocità 170 giri/min. Nel collegamento a triangolo si ha maggiore potenza ma a velocità più elevate. Dunque, il collegamento a stella è più adatto per basse velocità.</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t>Una seconda versione di questo PMG è in grado di fornire potenze più elevate a basse velocità. Si tratta di un 16 poli a magneti permanenti e 12 bobine.</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t>Fare attenzione all’assemblaggio del PMG onde evitare l’allentamento dei magneti permanenti per sfregamento del rotore sullo statore. Questo può accadere in circostanze estreme (alte velocità) con la distruzione totale del PMG.</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 Seguire tutte le istruzioni quando viene fatta la colata sui magneti permanenti</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 Non premere i magneti permanenti del rotore durante la fase di colatura della resina.</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 Fare in modo che ci sia almeno 1 mm di distanza tra i magneti e lo statore. Per alte velocità, usare una distanza maggiore.</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 Non avviare il PMG a velocità superiori a 800 giri/min con un vento turbolento. (Quando il vento è forte  tende a flettere l’asse giroscopico e con esso il rotore magnetico.</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 Non montare il rotore direttamente sul disco anteriore del rotore magnetico, ma usare delle borchie che lo allontanano un pochino onde evitare che le pale tocchino da qualche parte distruggendo completamente il generatore.</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 Quando al PMG vengono montate le pale eoliche, mantenere dritta la spina di fissaggio o in modo verticale o orizzontale e mai trasversale.</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t>Materiali adoperati:</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materiale per stampi,  composto per pavimenti, legno, colla, carta vetro, cera polacca</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pennelli, diluente per pulire, compensato o multistrato per costruire gli stampi, blocchi di legno per avvolgimento bobina, piccoli pezzi di lamiera di acciaio.</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Strumenti:</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Occhiali di sicurezza, maschera, guanti, ecc.</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Saldatore</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macinino ad angolo</w:t>
      </w:r>
      <w:r w:rsidRPr="007D6788">
        <w:rPr>
          <w:rFonts w:ascii="Arial" w:eastAsia="Times New Roman" w:hAnsi="Arial" w:cs="Arial"/>
          <w:color w:val="000000"/>
          <w:sz w:val="27"/>
          <w:szCs w:val="27"/>
          <w:lang w:eastAsia="it-IT"/>
        </w:rPr>
        <w:br/>
        <w:t>Avvolgitore, martello, punzone, scalpello bussole, calibro.</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Chiavi: 8, 10, 13, 17, 19 millimetri: due di ciascuno di essi.</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r>
      <w:r w:rsidRPr="007D6788">
        <w:rPr>
          <w:rFonts w:ascii="Arial" w:eastAsia="Times New Roman" w:hAnsi="Arial" w:cs="Arial"/>
          <w:color w:val="000000"/>
          <w:sz w:val="27"/>
          <w:szCs w:val="27"/>
          <w:lang w:eastAsia="it-IT"/>
        </w:rPr>
        <w:lastRenderedPageBreak/>
        <w:t>trapano a colonna, punte da 6,8,10,12 millimetri</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Tornio per legno, scalpello per il legno, tornio per tagliare il legno,</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bilancia per pesare la resina. Dispenser per catalizzatore, secchi di plastica,</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Forbici, coltello affilato.</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drawing>
          <wp:inline distT="0" distB="0" distL="0" distR="0">
            <wp:extent cx="3272790" cy="2623185"/>
            <wp:effectExtent l="19050" t="0" r="3810" b="0"/>
            <wp:docPr id="8" name="Immagine 8" descr="http://plent.altervista.org/ecofoto/staffa_p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lent.altervista.org/ecofoto/staffa_perno.jpg"/>
                    <pic:cNvPicPr>
                      <a:picLocks noChangeAspect="1" noChangeArrowheads="1"/>
                    </pic:cNvPicPr>
                  </pic:nvPicPr>
                  <pic:blipFill>
                    <a:blip r:embed="rId11" cstate="print"/>
                    <a:srcRect/>
                    <a:stretch>
                      <a:fillRect/>
                    </a:stretch>
                  </pic:blipFill>
                  <pic:spPr bwMode="auto">
                    <a:xfrm>
                      <a:off x="0" y="0"/>
                      <a:ext cx="3272790" cy="2623185"/>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t>3. Assemblaggio pezzi e bobine</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Questa sezione descrive come utilizzare gli stampi per costruire più di PMG.</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t xml:space="preserve">Costruzione delle bobine </w:t>
      </w:r>
      <w:proofErr w:type="spellStart"/>
      <w:r w:rsidRPr="007D6788">
        <w:rPr>
          <w:rFonts w:ascii="Arial" w:eastAsia="Times New Roman" w:hAnsi="Arial" w:cs="Arial"/>
          <w:b/>
          <w:bCs/>
          <w:color w:val="000000"/>
          <w:sz w:val="27"/>
          <w:szCs w:val="27"/>
          <w:lang w:eastAsia="it-IT"/>
        </w:rPr>
        <w:t>statoriche</w:t>
      </w:r>
      <w:proofErr w:type="spellEnd"/>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Lo statore del PMG contiene sei bobine di filo di rame (vedi schema 4).</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Le bobine vengono avvolte su un supporto di legno di forma ovale in modo che esse assumano proprio questa forma.</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 xml:space="preserve">Il primo è montato su un albero a gomiti tra due </w:t>
      </w:r>
      <w:proofErr w:type="spellStart"/>
      <w:r w:rsidRPr="007D6788">
        <w:rPr>
          <w:rFonts w:ascii="Arial" w:eastAsia="Times New Roman" w:hAnsi="Arial" w:cs="Arial"/>
          <w:color w:val="000000"/>
          <w:sz w:val="27"/>
          <w:szCs w:val="27"/>
          <w:lang w:eastAsia="it-IT"/>
        </w:rPr>
        <w:t>flangie</w:t>
      </w:r>
      <w:proofErr w:type="spellEnd"/>
      <w:r w:rsidRPr="007D6788">
        <w:rPr>
          <w:rFonts w:ascii="Arial" w:eastAsia="Times New Roman" w:hAnsi="Arial" w:cs="Arial"/>
          <w:color w:val="000000"/>
          <w:sz w:val="27"/>
          <w:szCs w:val="27"/>
          <w:lang w:eastAsia="it-IT"/>
        </w:rPr>
        <w:t>.</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 Costruire una specie di maniglia (vedere schema 5).</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 Tagliare una piccola piastre in acciaio 60 x 30 x 6 mm</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drawing>
          <wp:inline distT="0" distB="0" distL="0" distR="0">
            <wp:extent cx="3513455" cy="2045335"/>
            <wp:effectExtent l="19050" t="0" r="0" b="0"/>
            <wp:docPr id="9" name="Immagine 9" descr="http://plent.altervista.org/ecofoto/bo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lent.altervista.org/ecofoto/bobine.jpg"/>
                    <pic:cNvPicPr>
                      <a:picLocks noChangeAspect="1" noChangeArrowheads="1"/>
                    </pic:cNvPicPr>
                  </pic:nvPicPr>
                  <pic:blipFill>
                    <a:blip r:embed="rId12" cstate="print"/>
                    <a:srcRect/>
                    <a:stretch>
                      <a:fillRect/>
                    </a:stretch>
                  </pic:blipFill>
                  <pic:spPr bwMode="auto">
                    <a:xfrm>
                      <a:off x="0" y="0"/>
                      <a:ext cx="3513455" cy="2045335"/>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t>Dalla figura si nota che ciascuna bobina ha una forma quasi quadrata, 110 mm per lato dove vengono avvolte 100 spire di filo smaltato (diametro non specificato), su un supporto in legno da 50 mm per lato.</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lastRenderedPageBreak/>
        <w:drawing>
          <wp:inline distT="0" distB="0" distL="0" distR="0">
            <wp:extent cx="3561080" cy="1275080"/>
            <wp:effectExtent l="19050" t="0" r="1270" b="0"/>
            <wp:docPr id="10" name="Immagine 10" descr="http://plent.altervista.org/ecofoto/bob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lent.altervista.org/ecofoto/bobina.jpg"/>
                    <pic:cNvPicPr>
                      <a:picLocks noChangeAspect="1" noChangeArrowheads="1"/>
                    </pic:cNvPicPr>
                  </pic:nvPicPr>
                  <pic:blipFill>
                    <a:blip r:embed="rId13" cstate="print"/>
                    <a:srcRect/>
                    <a:stretch>
                      <a:fillRect/>
                    </a:stretch>
                  </pic:blipFill>
                  <pic:spPr bwMode="auto">
                    <a:xfrm>
                      <a:off x="0" y="0"/>
                      <a:ext cx="3561080" cy="1275080"/>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t>Costruzione del manovellismo per avvolgimenti</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Il manovellismo per avvolgere le bobine è raffigurato nel disegno seguente:</w:t>
      </w:r>
    </w:p>
    <w:tbl>
      <w:tblPr>
        <w:tblW w:w="5000" w:type="pct"/>
        <w:tblCellSpacing w:w="15" w:type="dxa"/>
        <w:tblCellMar>
          <w:top w:w="15" w:type="dxa"/>
          <w:left w:w="15" w:type="dxa"/>
          <w:bottom w:w="15" w:type="dxa"/>
          <w:right w:w="15" w:type="dxa"/>
        </w:tblCellMar>
        <w:tblLook w:val="04A0"/>
      </w:tblPr>
      <w:tblGrid>
        <w:gridCol w:w="4883"/>
        <w:gridCol w:w="4845"/>
      </w:tblGrid>
      <w:tr w:rsidR="007D6788" w:rsidRPr="007D6788" w:rsidTr="007D6788">
        <w:trPr>
          <w:tblCellSpacing w:w="15" w:type="dxa"/>
        </w:trPr>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959735" cy="1564005"/>
                  <wp:effectExtent l="19050" t="0" r="0" b="0"/>
                  <wp:docPr id="11" name="Immagine 11" descr="http://plent.altervista.org/ecofoto/manovell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lent.altervista.org/ecofoto/manovellismo.jpg"/>
                          <pic:cNvPicPr>
                            <a:picLocks noChangeAspect="1" noChangeArrowheads="1"/>
                          </pic:cNvPicPr>
                        </pic:nvPicPr>
                        <pic:blipFill>
                          <a:blip r:embed="rId14" cstate="print"/>
                          <a:srcRect/>
                          <a:stretch>
                            <a:fillRect/>
                          </a:stretch>
                        </pic:blipFill>
                        <pic:spPr bwMode="auto">
                          <a:xfrm>
                            <a:off x="0" y="0"/>
                            <a:ext cx="2959735" cy="1564005"/>
                          </a:xfrm>
                          <a:prstGeom prst="rect">
                            <a:avLst/>
                          </a:prstGeom>
                          <a:noFill/>
                          <a:ln w="9525">
                            <a:noFill/>
                            <a:miter lim="800000"/>
                            <a:headEnd/>
                            <a:tailEnd/>
                          </a:ln>
                        </pic:spPr>
                      </pic:pic>
                    </a:graphicData>
                  </a:graphic>
                </wp:inline>
              </w:drawing>
            </w:r>
          </w:p>
        </w:tc>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935605" cy="2237740"/>
                  <wp:effectExtent l="19050" t="0" r="0" b="0"/>
                  <wp:docPr id="12" name="Immagine 12" descr="http://plent.altervista.org/ecofoto/suppo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lent.altervista.org/ecofoto/supporto.jpg"/>
                          <pic:cNvPicPr>
                            <a:picLocks noChangeAspect="1" noChangeArrowheads="1"/>
                          </pic:cNvPicPr>
                        </pic:nvPicPr>
                        <pic:blipFill>
                          <a:blip r:embed="rId15" cstate="print"/>
                          <a:srcRect/>
                          <a:stretch>
                            <a:fillRect/>
                          </a:stretch>
                        </pic:blipFill>
                        <pic:spPr bwMode="auto">
                          <a:xfrm>
                            <a:off x="0" y="0"/>
                            <a:ext cx="2935605" cy="2237740"/>
                          </a:xfrm>
                          <a:prstGeom prst="rect">
                            <a:avLst/>
                          </a:prstGeom>
                          <a:noFill/>
                          <a:ln w="9525">
                            <a:noFill/>
                            <a:miter lim="800000"/>
                            <a:headEnd/>
                            <a:tailEnd/>
                          </a:ln>
                        </pic:spPr>
                      </pic:pic>
                    </a:graphicData>
                  </a:graphic>
                </wp:inline>
              </w:drawing>
            </w:r>
          </w:p>
        </w:tc>
      </w:tr>
    </w:tbl>
    <w:p w:rsidR="007D6788" w:rsidRPr="007D6788" w:rsidRDefault="007D6788" w:rsidP="007D6788">
      <w:pPr>
        <w:spacing w:after="0"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t>• All’estremità del manovellismo occorre fissare un pezzo di legno rettangolare 60x30 mm con 2 fori laterali da 6 millimetri di diametro centrati sull'albero.</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t xml:space="preserve">Essendo la forma della bobina  50 mm per 50 mm e 13 di spessore con  angoli arrotondati, le due </w:t>
      </w:r>
      <w:proofErr w:type="spellStart"/>
      <w:r w:rsidRPr="007D6788">
        <w:rPr>
          <w:rFonts w:ascii="Arial" w:eastAsia="Times New Roman" w:hAnsi="Arial" w:cs="Arial"/>
          <w:color w:val="000000"/>
          <w:sz w:val="27"/>
          <w:szCs w:val="27"/>
          <w:lang w:eastAsia="it-IT"/>
        </w:rPr>
        <w:t>flangie</w:t>
      </w:r>
      <w:proofErr w:type="spellEnd"/>
      <w:r w:rsidRPr="007D6788">
        <w:rPr>
          <w:rFonts w:ascii="Arial" w:eastAsia="Times New Roman" w:hAnsi="Arial" w:cs="Arial"/>
          <w:color w:val="000000"/>
          <w:sz w:val="27"/>
          <w:szCs w:val="27"/>
          <w:lang w:eastAsia="it-IT"/>
        </w:rPr>
        <w:t xml:space="preserve"> laterali sono da 125 mm per lato. La larghezza tra le due </w:t>
      </w:r>
      <w:proofErr w:type="spellStart"/>
      <w:r w:rsidRPr="007D6788">
        <w:rPr>
          <w:rFonts w:ascii="Arial" w:eastAsia="Times New Roman" w:hAnsi="Arial" w:cs="Arial"/>
          <w:color w:val="000000"/>
          <w:sz w:val="27"/>
          <w:szCs w:val="27"/>
          <w:lang w:eastAsia="it-IT"/>
        </w:rPr>
        <w:t>flangie</w:t>
      </w:r>
      <w:proofErr w:type="spellEnd"/>
      <w:r w:rsidRPr="007D6788">
        <w:rPr>
          <w:rFonts w:ascii="Arial" w:eastAsia="Times New Roman" w:hAnsi="Arial" w:cs="Arial"/>
          <w:color w:val="000000"/>
          <w:sz w:val="27"/>
          <w:szCs w:val="27"/>
          <w:lang w:eastAsia="it-IT"/>
        </w:rPr>
        <w:t xml:space="preserve"> è di 20 mm e questo viene creato con pezzo di legno di forma quadrata da 50 mm per lato e 20 mm di spessore. Su questo pezzo di legno viene messo del nastro isolante in modo che la bobina venga sfilata facilmente una volta completata. La sagomatura particolare delle due </w:t>
      </w:r>
      <w:proofErr w:type="spellStart"/>
      <w:r w:rsidRPr="007D6788">
        <w:rPr>
          <w:rFonts w:ascii="Arial" w:eastAsia="Times New Roman" w:hAnsi="Arial" w:cs="Arial"/>
          <w:color w:val="000000"/>
          <w:sz w:val="27"/>
          <w:szCs w:val="27"/>
          <w:lang w:eastAsia="it-IT"/>
        </w:rPr>
        <w:t>flangie</w:t>
      </w:r>
      <w:proofErr w:type="spellEnd"/>
      <w:r w:rsidRPr="007D6788">
        <w:rPr>
          <w:rFonts w:ascii="Arial" w:eastAsia="Times New Roman" w:hAnsi="Arial" w:cs="Arial"/>
          <w:color w:val="000000"/>
          <w:sz w:val="27"/>
          <w:szCs w:val="27"/>
          <w:lang w:eastAsia="it-IT"/>
        </w:rPr>
        <w:t>, serve a fare uscire i fili di inizio e della fine avvolgimento.</w:t>
      </w:r>
    </w:p>
    <w:tbl>
      <w:tblPr>
        <w:tblW w:w="5000" w:type="pct"/>
        <w:tblCellSpacing w:w="15" w:type="dxa"/>
        <w:tblCellMar>
          <w:top w:w="15" w:type="dxa"/>
          <w:left w:w="15" w:type="dxa"/>
          <w:bottom w:w="15" w:type="dxa"/>
          <w:right w:w="15" w:type="dxa"/>
        </w:tblCellMar>
        <w:tblLook w:val="04A0"/>
      </w:tblPr>
      <w:tblGrid>
        <w:gridCol w:w="5149"/>
        <w:gridCol w:w="4579"/>
      </w:tblGrid>
      <w:tr w:rsidR="007D6788" w:rsidRPr="007D6788" w:rsidTr="007D6788">
        <w:trPr>
          <w:tblCellSpacing w:w="15" w:type="dxa"/>
        </w:trPr>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716145" cy="1997075"/>
                  <wp:effectExtent l="19050" t="0" r="8255" b="0"/>
                  <wp:docPr id="13" name="Immagine 13" descr="http://plent.altervista.org/ecofoto/flan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lent.altervista.org/ecofoto/flangie.jpg"/>
                          <pic:cNvPicPr>
                            <a:picLocks noChangeAspect="1" noChangeArrowheads="1"/>
                          </pic:cNvPicPr>
                        </pic:nvPicPr>
                        <pic:blipFill>
                          <a:blip r:embed="rId16" cstate="print"/>
                          <a:srcRect/>
                          <a:stretch>
                            <a:fillRect/>
                          </a:stretch>
                        </pic:blipFill>
                        <pic:spPr bwMode="auto">
                          <a:xfrm>
                            <a:off x="0" y="0"/>
                            <a:ext cx="4716145" cy="1997075"/>
                          </a:xfrm>
                          <a:prstGeom prst="rect">
                            <a:avLst/>
                          </a:prstGeom>
                          <a:noFill/>
                          <a:ln w="9525">
                            <a:noFill/>
                            <a:miter lim="800000"/>
                            <a:headEnd/>
                            <a:tailEnd/>
                          </a:ln>
                        </pic:spPr>
                      </pic:pic>
                    </a:graphicData>
                  </a:graphic>
                </wp:inline>
              </w:drawing>
            </w:r>
          </w:p>
        </w:tc>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187190" cy="2165985"/>
                  <wp:effectExtent l="19050" t="0" r="3810" b="0"/>
                  <wp:docPr id="14" name="Immagine 14" descr="http://plent.altervista.org/ecofoto/avvolgi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lent.altervista.org/ecofoto/avvolgitore.jpg"/>
                          <pic:cNvPicPr>
                            <a:picLocks noChangeAspect="1" noChangeArrowheads="1"/>
                          </pic:cNvPicPr>
                        </pic:nvPicPr>
                        <pic:blipFill>
                          <a:blip r:embed="rId17" cstate="print"/>
                          <a:srcRect/>
                          <a:stretch>
                            <a:fillRect/>
                          </a:stretch>
                        </pic:blipFill>
                        <pic:spPr bwMode="auto">
                          <a:xfrm>
                            <a:off x="0" y="0"/>
                            <a:ext cx="4187190" cy="2165985"/>
                          </a:xfrm>
                          <a:prstGeom prst="rect">
                            <a:avLst/>
                          </a:prstGeom>
                          <a:noFill/>
                          <a:ln w="9525">
                            <a:noFill/>
                            <a:miter lim="800000"/>
                            <a:headEnd/>
                            <a:tailEnd/>
                          </a:ln>
                        </pic:spPr>
                      </pic:pic>
                    </a:graphicData>
                  </a:graphic>
                </wp:inline>
              </w:drawing>
            </w:r>
          </w:p>
        </w:tc>
      </w:tr>
    </w:tbl>
    <w:p w:rsidR="007D6788" w:rsidRPr="007D6788" w:rsidRDefault="007D6788" w:rsidP="007D6788">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7D6788">
        <w:rPr>
          <w:rFonts w:ascii="Arial" w:eastAsia="Times New Roman" w:hAnsi="Arial" w:cs="Arial"/>
          <w:color w:val="000000"/>
          <w:sz w:val="24"/>
          <w:szCs w:val="24"/>
          <w:lang w:eastAsia="it-IT"/>
        </w:rPr>
        <w:lastRenderedPageBreak/>
        <w:t xml:space="preserve">• Le due </w:t>
      </w:r>
      <w:proofErr w:type="spellStart"/>
      <w:r w:rsidRPr="007D6788">
        <w:rPr>
          <w:rFonts w:ascii="Arial" w:eastAsia="Times New Roman" w:hAnsi="Arial" w:cs="Arial"/>
          <w:color w:val="000000"/>
          <w:sz w:val="24"/>
          <w:szCs w:val="24"/>
          <w:lang w:eastAsia="it-IT"/>
        </w:rPr>
        <w:t>flangie</w:t>
      </w:r>
      <w:proofErr w:type="spellEnd"/>
      <w:r w:rsidRPr="007D6788">
        <w:rPr>
          <w:rFonts w:ascii="Arial" w:eastAsia="Times New Roman" w:hAnsi="Arial" w:cs="Arial"/>
          <w:color w:val="000000"/>
          <w:sz w:val="24"/>
          <w:szCs w:val="24"/>
          <w:lang w:eastAsia="it-IT"/>
        </w:rPr>
        <w:t xml:space="preserve"> sono legate assieme attraverso dei fori da 6 mm  e 40 mm di lunghezza usando un trapano a colonna. </w:t>
      </w:r>
      <w:r w:rsidRPr="007D6788">
        <w:rPr>
          <w:rFonts w:ascii="Arial" w:eastAsia="Times New Roman" w:hAnsi="Arial" w:cs="Arial"/>
          <w:color w:val="000000"/>
          <w:sz w:val="24"/>
          <w:szCs w:val="24"/>
          <w:lang w:eastAsia="it-IT"/>
        </w:rPr>
        <w:br/>
        <w:t xml:space="preserve">• Inserire due bulloni attraverso i fori già fatti tra le due </w:t>
      </w:r>
      <w:proofErr w:type="spellStart"/>
      <w:r w:rsidRPr="007D6788">
        <w:rPr>
          <w:rFonts w:ascii="Arial" w:eastAsia="Times New Roman" w:hAnsi="Arial" w:cs="Arial"/>
          <w:color w:val="000000"/>
          <w:sz w:val="24"/>
          <w:szCs w:val="24"/>
          <w:lang w:eastAsia="it-IT"/>
        </w:rPr>
        <w:t>flangie</w:t>
      </w:r>
      <w:proofErr w:type="spellEnd"/>
      <w:r w:rsidRPr="007D6788">
        <w:rPr>
          <w:rFonts w:ascii="Arial" w:eastAsia="Times New Roman" w:hAnsi="Arial" w:cs="Arial"/>
          <w:color w:val="000000"/>
          <w:sz w:val="24"/>
          <w:szCs w:val="24"/>
          <w:lang w:eastAsia="it-IT"/>
        </w:rPr>
        <w:t xml:space="preserve"> che creano la forma della bobina.  Dall’altra parte usare dei dadi a farfalla in modo da essere stretti con le mani . </w:t>
      </w:r>
      <w:r w:rsidRPr="007D6788">
        <w:rPr>
          <w:rFonts w:ascii="Arial" w:eastAsia="Times New Roman" w:hAnsi="Arial" w:cs="Arial"/>
          <w:color w:val="000000"/>
          <w:sz w:val="24"/>
          <w:szCs w:val="24"/>
          <w:lang w:eastAsia="it-IT"/>
        </w:rPr>
        <w:br/>
        <w:t>E così otteniamo l’avvolgitore completato.</w:t>
      </w:r>
    </w:p>
    <w:p w:rsidR="007D6788" w:rsidRPr="007D6788" w:rsidRDefault="007D6788" w:rsidP="007D6788">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7D6788">
        <w:rPr>
          <w:rFonts w:ascii="Arial" w:eastAsia="Times New Roman" w:hAnsi="Arial" w:cs="Arial"/>
          <w:b/>
          <w:bCs/>
          <w:color w:val="000000"/>
          <w:sz w:val="24"/>
          <w:szCs w:val="24"/>
          <w:lang w:eastAsia="it-IT"/>
        </w:rPr>
        <w:t>Particolare montaggio dei cuscinetti rotorici:</w:t>
      </w:r>
    </w:p>
    <w:p w:rsidR="007D6788" w:rsidRPr="007D6788" w:rsidRDefault="007D6788" w:rsidP="007D6788">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7D6788">
        <w:rPr>
          <w:rFonts w:ascii="Arial" w:eastAsia="Times New Roman" w:hAnsi="Arial" w:cs="Arial"/>
          <w:color w:val="000000"/>
          <w:sz w:val="24"/>
          <w:szCs w:val="24"/>
          <w:lang w:eastAsia="it-IT"/>
        </w:rPr>
        <w:t>Questi cuscinetti vengono collocati sull’asse orizzontale e contengono una flangia con quattro fori. Questi fori servono a legare meccanicamente il cuscinetto con il disco rotorico come si vede in figura.</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drawing>
          <wp:inline distT="0" distB="0" distL="0" distR="0">
            <wp:extent cx="5173345" cy="3200400"/>
            <wp:effectExtent l="19050" t="0" r="8255" b="0"/>
            <wp:docPr id="15" name="Immagine 15" descr="http://plent.altervista.org/ecofoto/cuscinetto_ro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lent.altervista.org/ecofoto/cuscinetto_rotore.jpg"/>
                    <pic:cNvPicPr>
                      <a:picLocks noChangeAspect="1" noChangeArrowheads="1"/>
                    </pic:cNvPicPr>
                  </pic:nvPicPr>
                  <pic:blipFill>
                    <a:blip r:embed="rId18" cstate="print"/>
                    <a:srcRect/>
                    <a:stretch>
                      <a:fillRect/>
                    </a:stretch>
                  </pic:blipFill>
                  <pic:spPr bwMode="auto">
                    <a:xfrm>
                      <a:off x="0" y="0"/>
                      <a:ext cx="5173345" cy="3200400"/>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t>.Lo stesso discorso vale per il rotore anteriore allo statore. In anteprima viene montato un disco in alluminio che servirà poi per il fissaggio delle pale eoliche. Attraverso questi quattro fori sulla flangia dei cuscinetti, abbiamo quattro tondini filettati che provvedono a legare meccanicamente i due rotori e il disco anteriore.</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t xml:space="preserve">Per far coincidere i fori delle </w:t>
      </w:r>
      <w:proofErr w:type="spellStart"/>
      <w:r w:rsidRPr="007D6788">
        <w:rPr>
          <w:rFonts w:ascii="Arial" w:eastAsia="Times New Roman" w:hAnsi="Arial" w:cs="Arial"/>
          <w:color w:val="000000"/>
          <w:sz w:val="27"/>
          <w:szCs w:val="27"/>
          <w:lang w:eastAsia="it-IT"/>
        </w:rPr>
        <w:t>flangie</w:t>
      </w:r>
      <w:proofErr w:type="spellEnd"/>
      <w:r w:rsidRPr="007D6788">
        <w:rPr>
          <w:rFonts w:ascii="Arial" w:eastAsia="Times New Roman" w:hAnsi="Arial" w:cs="Arial"/>
          <w:color w:val="000000"/>
          <w:sz w:val="27"/>
          <w:szCs w:val="27"/>
          <w:lang w:eastAsia="it-IT"/>
        </w:rPr>
        <w:t xml:space="preserve"> dei cuscinetti con il disco rotorico, occorre trovare il centro della piastra rotorica disegnando due rette perpendicolari. L’intersezione delle due rette determina il centro. Viene marcato il centro con un punzone e con un calibro si misura la distanza dei fori sulla flangia del cuscinetto. Tale misura da 102 mm, è la circonferenza che dobbiamo tracciare con un compasso da officina sulla piastra rotorica. Si fa combaciare la flangia del cuscinetto con tale circonferenza e si marcano i fori. Si procede alla punzonatura e quindi alla foratura attraverso un trapano a colonna. Si prende la piastra del secondo rotore e si sovrappone al primo facendo attenzione a far coincidere i fori. Si procede anche qui alla punzonatura e quindi alla foratura. Infine, la stessa operazione viene fatta per il disco anteriore ed il tutto verrà assemblato con del tondino filettato provvedendo ad eventuali distanziatori tramite dadi e contro-dadi.</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lastRenderedPageBreak/>
        <w:drawing>
          <wp:inline distT="0" distB="0" distL="0" distR="0">
            <wp:extent cx="3754120" cy="3200400"/>
            <wp:effectExtent l="19050" t="0" r="0" b="0"/>
            <wp:docPr id="16" name="Immagine 16" descr="http://plent.altervista.org/ecofoto/flangia_cuscine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lent.altervista.org/ecofoto/flangia_cuscinetto.jpg"/>
                    <pic:cNvPicPr>
                      <a:picLocks noChangeAspect="1" noChangeArrowheads="1"/>
                    </pic:cNvPicPr>
                  </pic:nvPicPr>
                  <pic:blipFill>
                    <a:blip r:embed="rId19" cstate="print"/>
                    <a:srcRect/>
                    <a:stretch>
                      <a:fillRect/>
                    </a:stretch>
                  </pic:blipFill>
                  <pic:spPr bwMode="auto">
                    <a:xfrm>
                      <a:off x="0" y="0"/>
                      <a:ext cx="3754120" cy="3200400"/>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t>Posizionamento dei magneti</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t>Si procede a far tagliare due circonferenze da</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u w:val="single"/>
          <w:lang w:eastAsia="it-IT"/>
        </w:rPr>
        <w:t>360 mm di diametro</w:t>
      </w:r>
      <w:r w:rsidRPr="007D6788">
        <w:rPr>
          <w:rFonts w:ascii="Arial" w:eastAsia="Times New Roman" w:hAnsi="Arial" w:cs="Arial"/>
          <w:color w:val="000000"/>
          <w:sz w:val="27"/>
          <w:szCs w:val="27"/>
          <w:lang w:eastAsia="it-IT"/>
        </w:rPr>
        <w:t xml:space="preserve">, una su una piastra di acciaio e l’altra su un foglio di compensato. Viene individuato il centro sia sull’una che sull’altra piastra. Si disegna una circonferenza sul compensato di 50 mm, pari alla larghezza del magnete. Successivamente viene disegnata una seconda circonferenza da 102 mm pari alla distanza dei fori che legano meccanicamente i due rotori. Si procede a disegnare sulla </w:t>
      </w:r>
      <w:proofErr w:type="spellStart"/>
      <w:r w:rsidRPr="007D6788">
        <w:rPr>
          <w:rFonts w:ascii="Arial" w:eastAsia="Times New Roman" w:hAnsi="Arial" w:cs="Arial"/>
          <w:color w:val="000000"/>
          <w:sz w:val="27"/>
          <w:szCs w:val="27"/>
          <w:lang w:eastAsia="it-IT"/>
        </w:rPr>
        <w:t>dima</w:t>
      </w:r>
      <w:proofErr w:type="spellEnd"/>
      <w:r w:rsidRPr="007D6788">
        <w:rPr>
          <w:rFonts w:ascii="Arial" w:eastAsia="Times New Roman" w:hAnsi="Arial" w:cs="Arial"/>
          <w:color w:val="000000"/>
          <w:sz w:val="27"/>
          <w:szCs w:val="27"/>
          <w:lang w:eastAsia="it-IT"/>
        </w:rPr>
        <w:t xml:space="preserve"> in compensato due rette verticali tangenti alla prima circonferenza. La stessa cosa viene fatta in orizzontale e a 45°. Queste rette tangenti alla circonferenza, individuano le otto posizioni dei magneti. Con un seghetto si provvede a tagliare e ad asportare i rettangoli corrispondenti ai magneti. Si sovrappone la </w:t>
      </w:r>
      <w:proofErr w:type="spellStart"/>
      <w:r w:rsidRPr="007D6788">
        <w:rPr>
          <w:rFonts w:ascii="Arial" w:eastAsia="Times New Roman" w:hAnsi="Arial" w:cs="Arial"/>
          <w:color w:val="000000"/>
          <w:sz w:val="27"/>
          <w:szCs w:val="27"/>
          <w:lang w:eastAsia="it-IT"/>
        </w:rPr>
        <w:t>dima</w:t>
      </w:r>
      <w:proofErr w:type="spellEnd"/>
      <w:r w:rsidRPr="007D6788">
        <w:rPr>
          <w:rFonts w:ascii="Arial" w:eastAsia="Times New Roman" w:hAnsi="Arial" w:cs="Arial"/>
          <w:color w:val="000000"/>
          <w:sz w:val="27"/>
          <w:szCs w:val="27"/>
          <w:lang w:eastAsia="it-IT"/>
        </w:rPr>
        <w:t xml:space="preserve"> con la piastra in acciaio e vengono praticati i quattro fori sulla circonferenza da 102 mm e poi fissati con dei bulloni.</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lastRenderedPageBreak/>
        <w:drawing>
          <wp:inline distT="0" distB="0" distL="0" distR="0">
            <wp:extent cx="5847080" cy="3032125"/>
            <wp:effectExtent l="19050" t="0" r="1270" b="0"/>
            <wp:docPr id="17" name="Immagine 17" descr="http://plent.altervista.org/ecofoto/costruzione_d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lent.altervista.org/ecofoto/costruzione_dima.jpg"/>
                    <pic:cNvPicPr>
                      <a:picLocks noChangeAspect="1" noChangeArrowheads="1"/>
                    </pic:cNvPicPr>
                  </pic:nvPicPr>
                  <pic:blipFill>
                    <a:blip r:embed="rId20" cstate="print"/>
                    <a:srcRect/>
                    <a:stretch>
                      <a:fillRect/>
                    </a:stretch>
                  </pic:blipFill>
                  <pic:spPr bwMode="auto">
                    <a:xfrm>
                      <a:off x="0" y="0"/>
                      <a:ext cx="5847080" cy="3032125"/>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t xml:space="preserve">A questo punto si procede al fissaggio dei magneti nei relativi incavi della </w:t>
      </w:r>
      <w:proofErr w:type="spellStart"/>
      <w:r w:rsidRPr="007D6788">
        <w:rPr>
          <w:rFonts w:ascii="Arial" w:eastAsia="Times New Roman" w:hAnsi="Arial" w:cs="Arial"/>
          <w:color w:val="000000"/>
          <w:sz w:val="27"/>
          <w:szCs w:val="27"/>
          <w:lang w:eastAsia="it-IT"/>
        </w:rPr>
        <w:t>dima</w:t>
      </w:r>
      <w:proofErr w:type="spellEnd"/>
      <w:r w:rsidRPr="007D6788">
        <w:rPr>
          <w:rFonts w:ascii="Arial" w:eastAsia="Times New Roman" w:hAnsi="Arial" w:cs="Arial"/>
          <w:color w:val="000000"/>
          <w:sz w:val="27"/>
          <w:szCs w:val="27"/>
          <w:lang w:eastAsia="it-IT"/>
        </w:rPr>
        <w:t xml:space="preserve"> avendo cura di rispettare le polarità magnetiche, polarità nord-sud in modo alternato. Questi magneti vengono fissati alla piastra di acciaio con del </w:t>
      </w:r>
      <w:proofErr w:type="spellStart"/>
      <w:r w:rsidRPr="007D6788">
        <w:rPr>
          <w:rFonts w:ascii="Arial" w:eastAsia="Times New Roman" w:hAnsi="Arial" w:cs="Arial"/>
          <w:color w:val="000000"/>
          <w:sz w:val="27"/>
          <w:szCs w:val="27"/>
          <w:lang w:eastAsia="it-IT"/>
        </w:rPr>
        <w:t>cianacrilico</w:t>
      </w:r>
      <w:proofErr w:type="spellEnd"/>
      <w:r w:rsidRPr="007D6788">
        <w:rPr>
          <w:rFonts w:ascii="Arial" w:eastAsia="Times New Roman" w:hAnsi="Arial" w:cs="Arial"/>
          <w:color w:val="000000"/>
          <w:sz w:val="27"/>
          <w:szCs w:val="27"/>
          <w:lang w:eastAsia="it-IT"/>
        </w:rPr>
        <w:t xml:space="preserve"> . Si passa a fissare il secondo magnete procedendo in senso orario e ricordandosi che dovrà avere polarità opposta al primo. Per individuare la polarità magnetica basta avvicinare un secondo magnete tenuto in mano. Nel primo caso si attraggono e nel secondo caso si respingono.</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drawing>
          <wp:inline distT="0" distB="0" distL="0" distR="0">
            <wp:extent cx="4812665" cy="1588135"/>
            <wp:effectExtent l="19050" t="0" r="6985" b="0"/>
            <wp:docPr id="18" name="Immagine 18" descr="http://plent.altervista.org/ecofoto/attrazione_repulsione_magn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lent.altervista.org/ecofoto/attrazione_repulsione_magneti.jpg"/>
                    <pic:cNvPicPr>
                      <a:picLocks noChangeAspect="1" noChangeArrowheads="1"/>
                    </pic:cNvPicPr>
                  </pic:nvPicPr>
                  <pic:blipFill>
                    <a:blip r:embed="rId21" cstate="print"/>
                    <a:srcRect/>
                    <a:stretch>
                      <a:fillRect/>
                    </a:stretch>
                  </pic:blipFill>
                  <pic:spPr bwMode="auto">
                    <a:xfrm>
                      <a:off x="0" y="0"/>
                      <a:ext cx="4812665" cy="1588135"/>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drawing>
          <wp:inline distT="0" distB="0" distL="0" distR="0">
            <wp:extent cx="3465195" cy="1780540"/>
            <wp:effectExtent l="19050" t="0" r="1905" b="0"/>
            <wp:docPr id="19" name="Immagine 19" descr="http://plent.altervista.org/ecofoto/due_rot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lent.altervista.org/ecofoto/due_rotori.jpg"/>
                    <pic:cNvPicPr>
                      <a:picLocks noChangeAspect="1" noChangeArrowheads="1"/>
                    </pic:cNvPicPr>
                  </pic:nvPicPr>
                  <pic:blipFill>
                    <a:blip r:embed="rId22" cstate="print"/>
                    <a:srcRect/>
                    <a:stretch>
                      <a:fillRect/>
                    </a:stretch>
                  </pic:blipFill>
                  <pic:spPr bwMode="auto">
                    <a:xfrm>
                      <a:off x="0" y="0"/>
                      <a:ext cx="3465195" cy="1780540"/>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7D6788">
        <w:rPr>
          <w:rFonts w:ascii="Arial" w:eastAsia="Times New Roman" w:hAnsi="Arial" w:cs="Arial"/>
          <w:color w:val="000000"/>
          <w:sz w:val="24"/>
          <w:szCs w:val="24"/>
          <w:lang w:eastAsia="it-IT"/>
        </w:rPr>
        <w:t xml:space="preserve">Si completa l’intera </w:t>
      </w:r>
      <w:proofErr w:type="spellStart"/>
      <w:r w:rsidRPr="007D6788">
        <w:rPr>
          <w:rFonts w:ascii="Arial" w:eastAsia="Times New Roman" w:hAnsi="Arial" w:cs="Arial"/>
          <w:color w:val="000000"/>
          <w:sz w:val="24"/>
          <w:szCs w:val="24"/>
          <w:lang w:eastAsia="it-IT"/>
        </w:rPr>
        <w:t>dima</w:t>
      </w:r>
      <w:proofErr w:type="spellEnd"/>
      <w:r w:rsidRPr="007D6788">
        <w:rPr>
          <w:rFonts w:ascii="Arial" w:eastAsia="Times New Roman" w:hAnsi="Arial" w:cs="Arial"/>
          <w:color w:val="000000"/>
          <w:sz w:val="24"/>
          <w:szCs w:val="24"/>
          <w:lang w:eastAsia="it-IT"/>
        </w:rPr>
        <w:t xml:space="preserve"> procedendo come descritto e si fa la stessa cosa con il secondo rotore. Nel posizionamento dei due rotori, uno avanti e l’altro dietro allo statore, occorre avere molta accortezza che, se il magnete del rotore anteriore ha polarità nord, il magnete </w:t>
      </w:r>
      <w:r w:rsidRPr="007D6788">
        <w:rPr>
          <w:rFonts w:ascii="Arial" w:eastAsia="Times New Roman" w:hAnsi="Arial" w:cs="Arial"/>
          <w:color w:val="000000"/>
          <w:sz w:val="24"/>
          <w:szCs w:val="24"/>
          <w:lang w:eastAsia="it-IT"/>
        </w:rPr>
        <w:lastRenderedPageBreak/>
        <w:t>corrispondente del rotore posteriore deve avere polarità sud. Questo discorso è molto importante perché il generatore funzioni perfettamente, altrimenti, non genera nessuna tensione e quindi nessuna corrente.</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t>Costruzione dello stampo per il rotore</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drawing>
          <wp:inline distT="0" distB="0" distL="0" distR="0">
            <wp:extent cx="4909185" cy="2045335"/>
            <wp:effectExtent l="19050" t="0" r="5715" b="0"/>
            <wp:docPr id="20" name="Immagine 20" descr="http://plent.altervista.org/ecofoto/disco_multistr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lent.altervista.org/ecofoto/disco_multistrato.jpg"/>
                    <pic:cNvPicPr>
                      <a:picLocks noChangeAspect="1" noChangeArrowheads="1"/>
                    </pic:cNvPicPr>
                  </pic:nvPicPr>
                  <pic:blipFill>
                    <a:blip r:embed="rId23" cstate="print"/>
                    <a:srcRect/>
                    <a:stretch>
                      <a:fillRect/>
                    </a:stretch>
                  </pic:blipFill>
                  <pic:spPr bwMode="auto">
                    <a:xfrm>
                      <a:off x="0" y="0"/>
                      <a:ext cx="4909185" cy="2045335"/>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drawing>
          <wp:inline distT="0" distB="0" distL="0" distR="0">
            <wp:extent cx="5077460" cy="1564005"/>
            <wp:effectExtent l="19050" t="0" r="8890" b="0"/>
            <wp:docPr id="21" name="Immagine 21" descr="http://plent.altervista.org/ecofoto/taglio_di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lent.altervista.org/ecofoto/taglio_disco.jpg"/>
                    <pic:cNvPicPr>
                      <a:picLocks noChangeAspect="1" noChangeArrowheads="1"/>
                    </pic:cNvPicPr>
                  </pic:nvPicPr>
                  <pic:blipFill>
                    <a:blip r:embed="rId24" cstate="print"/>
                    <a:srcRect/>
                    <a:stretch>
                      <a:fillRect/>
                    </a:stretch>
                  </pic:blipFill>
                  <pic:spPr bwMode="auto">
                    <a:xfrm>
                      <a:off x="0" y="0"/>
                      <a:ext cx="5077460" cy="1564005"/>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drawing>
          <wp:inline distT="0" distB="0" distL="0" distR="0">
            <wp:extent cx="5438140" cy="2093595"/>
            <wp:effectExtent l="19050" t="0" r="0" b="0"/>
            <wp:docPr id="22" name="Immagine 22" descr="http://plent.altervista.org/ecofoto/incollaggio_dis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lent.altervista.org/ecofoto/incollaggio_dischi.jpg"/>
                    <pic:cNvPicPr>
                      <a:picLocks noChangeAspect="1" noChangeArrowheads="1"/>
                    </pic:cNvPicPr>
                  </pic:nvPicPr>
                  <pic:blipFill>
                    <a:blip r:embed="rId25" cstate="print"/>
                    <a:srcRect/>
                    <a:stretch>
                      <a:fillRect/>
                    </a:stretch>
                  </pic:blipFill>
                  <pic:spPr bwMode="auto">
                    <a:xfrm>
                      <a:off x="0" y="0"/>
                      <a:ext cx="5438140" cy="2093595"/>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t>Tagliare al tornio 4 dischi di compensato o multistrato dal diametro di 500 mm.</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Tornire la parte centrale degli ultimi tre dischi  togliendo la circonferenza centrale da diametro di 360 mm.</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Dalle circonferenze di scarto, ricavare uno strato di circonferenza dal diametro di 140 mm.</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Incollare i vari strati come in fig. 15 con della colla da falegname chiudendo il tutto con delle cagne in diversi punti. Lasciare asciugare.</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lastRenderedPageBreak/>
        <w:t>Pennellare di cera l'interno dello stampo e poi collocare la piastra circolare di acciaio con i magneti e versare la resina all’interno fino ad arrivare al livello dell’ultimo strato e lasciandola asciugare.</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Il tempo necessario per l'indurimento della resina è stato sempre di circa due ore, anche se poi per sicurezza conviene aspettare 12 ore. La quantità di catalizzatore consigliata è di 3 cc ogni 200 grammi di resina per temperature da 15 a 20 gradi, e meno di 2 cc a 30 gradi.</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t>Supporti per lo statore</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t>Affinché lo statore venga perfettamente centrato, necessita di staffe di supporto. Queste staffe hanno una lunghezza di 380 mm e una larghezza 50 dove occorre individuare un foro da 12 mm a partire da 190 mm da un lato. Da questo fatidico foro, a 178 mm dal lato opposto, vengono individuati i fori di fissaggio della staffa. Questi fori devono avere un diametro di 8 mm e distanziati di 30. Inoltre, la staffa deve essere meno spessa alle due parti estreme per una lunghezza di 30 mm.</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drawing>
          <wp:inline distT="0" distB="0" distL="0" distR="0">
            <wp:extent cx="6328410" cy="2983865"/>
            <wp:effectExtent l="19050" t="0" r="0" b="0"/>
            <wp:docPr id="23" name="Immagine 23" descr="http://plent.altervista.org/ecofoto/staff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lent.altervista.org/ecofoto/staffa1.jpg"/>
                    <pic:cNvPicPr>
                      <a:picLocks noChangeAspect="1" noChangeArrowheads="1"/>
                    </pic:cNvPicPr>
                  </pic:nvPicPr>
                  <pic:blipFill>
                    <a:blip r:embed="rId26" cstate="print"/>
                    <a:srcRect/>
                    <a:stretch>
                      <a:fillRect/>
                    </a:stretch>
                  </pic:blipFill>
                  <pic:spPr bwMode="auto">
                    <a:xfrm>
                      <a:off x="0" y="0"/>
                      <a:ext cx="6328410" cy="2983865"/>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lastRenderedPageBreak/>
        <w:t>                       </w:t>
      </w:r>
      <w:r w:rsidRPr="007D6788">
        <w:rPr>
          <w:rFonts w:ascii="Arial" w:eastAsia="Times New Roman" w:hAnsi="Arial" w:cs="Arial"/>
          <w:color w:val="000000"/>
          <w:sz w:val="27"/>
          <w:lang w:eastAsia="it-IT"/>
        </w:rPr>
        <w:t> </w:t>
      </w:r>
      <w:r>
        <w:rPr>
          <w:rFonts w:ascii="Arial" w:eastAsia="Times New Roman" w:hAnsi="Arial" w:cs="Arial"/>
          <w:noProof/>
          <w:color w:val="000000"/>
          <w:sz w:val="27"/>
          <w:szCs w:val="27"/>
          <w:lang w:eastAsia="it-IT"/>
        </w:rPr>
        <w:drawing>
          <wp:inline distT="0" distB="0" distL="0" distR="0">
            <wp:extent cx="6328410" cy="2959735"/>
            <wp:effectExtent l="19050" t="0" r="0" b="0"/>
            <wp:docPr id="24" name="Immagine 24" descr="http://plent.altervista.org/ecofoto/staff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lent.altervista.org/ecofoto/staffa2.jpg"/>
                    <pic:cNvPicPr>
                      <a:picLocks noChangeAspect="1" noChangeArrowheads="1"/>
                    </pic:cNvPicPr>
                  </pic:nvPicPr>
                  <pic:blipFill>
                    <a:blip r:embed="rId27" cstate="print"/>
                    <a:srcRect/>
                    <a:stretch>
                      <a:fillRect/>
                    </a:stretch>
                  </pic:blipFill>
                  <pic:spPr bwMode="auto">
                    <a:xfrm>
                      <a:off x="0" y="0"/>
                      <a:ext cx="6328410" cy="2959735"/>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t>Sui fori da 30 mm vengono fissate le spine che dovranno tenere fermo lo statore, mentre nel foro da 12 mm, verrà fissato l’asse di sostegno. Queste spine, due per parti, possono essere costituite da bulloni filettati. Visto che non è possibile creare fori filettati nella resina, in lati diametralmente opposti, verranno create due sfaccettature rette in modo che le spine aderiscono a queste superfici impedendo la rotazione dello statore (vedi fig. seguente).</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drawing>
          <wp:inline distT="0" distB="0" distL="0" distR="0">
            <wp:extent cx="6328410" cy="3898265"/>
            <wp:effectExtent l="19050" t="0" r="0" b="0"/>
            <wp:docPr id="25" name="Immagine 25" descr="http://plent.altervista.org/ecofoto/sfaccett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lent.altervista.org/ecofoto/sfaccettature.jpg"/>
                    <pic:cNvPicPr>
                      <a:picLocks noChangeAspect="1" noChangeArrowheads="1"/>
                    </pic:cNvPicPr>
                  </pic:nvPicPr>
                  <pic:blipFill>
                    <a:blip r:embed="rId28" cstate="print"/>
                    <a:srcRect/>
                    <a:stretch>
                      <a:fillRect/>
                    </a:stretch>
                  </pic:blipFill>
                  <pic:spPr bwMode="auto">
                    <a:xfrm>
                      <a:off x="0" y="0"/>
                      <a:ext cx="6328410" cy="3898265"/>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lastRenderedPageBreak/>
        <w:t xml:space="preserve">Assemblaggio delle bobine </w:t>
      </w:r>
      <w:proofErr w:type="spellStart"/>
      <w:r w:rsidRPr="007D6788">
        <w:rPr>
          <w:rFonts w:ascii="Arial" w:eastAsia="Times New Roman" w:hAnsi="Arial" w:cs="Arial"/>
          <w:b/>
          <w:bCs/>
          <w:color w:val="000000"/>
          <w:sz w:val="27"/>
          <w:szCs w:val="27"/>
          <w:lang w:eastAsia="it-IT"/>
        </w:rPr>
        <w:t>statoriche</w:t>
      </w:r>
      <w:proofErr w:type="spellEnd"/>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 xml:space="preserve">Per ogni bobina che viene costruita occorre legarla in due parti opposte con del nastro e scriverci sopra il numero un numero, per es. 1, 2, 3,… Successivamente occorre pensare di lasciare i fili lunghi almeno un 100 mm per poi farli uscire tutti dallo stesso punto. Poiché ogni bobina ha un inizio e una fine e nel collegamento questo ha molta importanza, allora conviene contrassegnare </w:t>
      </w:r>
      <w:proofErr w:type="spellStart"/>
      <w:r w:rsidRPr="007D6788">
        <w:rPr>
          <w:rFonts w:ascii="Arial" w:eastAsia="Times New Roman" w:hAnsi="Arial" w:cs="Arial"/>
          <w:color w:val="000000"/>
          <w:sz w:val="27"/>
          <w:szCs w:val="27"/>
          <w:lang w:eastAsia="it-IT"/>
        </w:rPr>
        <w:t>qual’è</w:t>
      </w:r>
      <w:proofErr w:type="spellEnd"/>
      <w:r w:rsidRPr="007D6788">
        <w:rPr>
          <w:rFonts w:ascii="Arial" w:eastAsia="Times New Roman" w:hAnsi="Arial" w:cs="Arial"/>
          <w:color w:val="000000"/>
          <w:sz w:val="27"/>
          <w:szCs w:val="27"/>
          <w:lang w:eastAsia="it-IT"/>
        </w:rPr>
        <w:t xml:space="preserve"> l’inizio e la fine di ogni bobina utilizzando del nastro bianco. Per esempio, nel caso della bobina 1, il terminale di inizio lo chiameremo 1A e quello finale 1B.</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t xml:space="preserve">Costruzione dello stampo </w:t>
      </w:r>
      <w:proofErr w:type="spellStart"/>
      <w:r w:rsidRPr="007D6788">
        <w:rPr>
          <w:rFonts w:ascii="Arial" w:eastAsia="Times New Roman" w:hAnsi="Arial" w:cs="Arial"/>
          <w:b/>
          <w:bCs/>
          <w:color w:val="000000"/>
          <w:sz w:val="27"/>
          <w:szCs w:val="27"/>
          <w:lang w:eastAsia="it-IT"/>
        </w:rPr>
        <w:t>statorico</w:t>
      </w:r>
      <w:proofErr w:type="spellEnd"/>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 xml:space="preserve">Con la stessa tecnica utilizzata per lo stampo rotorico, viene preparato lo stampo </w:t>
      </w:r>
      <w:proofErr w:type="spellStart"/>
      <w:r w:rsidRPr="007D6788">
        <w:rPr>
          <w:rFonts w:ascii="Arial" w:eastAsia="Times New Roman" w:hAnsi="Arial" w:cs="Arial"/>
          <w:color w:val="000000"/>
          <w:sz w:val="27"/>
          <w:szCs w:val="27"/>
          <w:lang w:eastAsia="it-IT"/>
        </w:rPr>
        <w:t>statorico</w:t>
      </w:r>
      <w:proofErr w:type="spellEnd"/>
      <w:r w:rsidRPr="007D6788">
        <w:rPr>
          <w:rFonts w:ascii="Arial" w:eastAsia="Times New Roman" w:hAnsi="Arial" w:cs="Arial"/>
          <w:color w:val="000000"/>
          <w:sz w:val="27"/>
          <w:szCs w:val="27"/>
          <w:lang w:eastAsia="it-IT"/>
        </w:rPr>
        <w:t xml:space="preserve"> con l’unica differenza che il diametro della circonferenza deve essere maggiore come pure quello interno. Si posizionano le bobine all’interno e si individua un punto da dove devono fuoriuscire i fili conduttori delle bobine creando una specie di feritoia.</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drawing>
          <wp:inline distT="0" distB="0" distL="0" distR="0">
            <wp:extent cx="6328410" cy="5389880"/>
            <wp:effectExtent l="19050" t="0" r="0" b="0"/>
            <wp:docPr id="26" name="Immagine 26" descr="http://plent.altervista.org/ecofoto/stampo_sta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lent.altervista.org/ecofoto/stampo_statore.jpg"/>
                    <pic:cNvPicPr>
                      <a:picLocks noChangeAspect="1" noChangeArrowheads="1"/>
                    </pic:cNvPicPr>
                  </pic:nvPicPr>
                  <pic:blipFill>
                    <a:blip r:embed="rId29" cstate="print"/>
                    <a:srcRect/>
                    <a:stretch>
                      <a:fillRect/>
                    </a:stretch>
                  </pic:blipFill>
                  <pic:spPr bwMode="auto">
                    <a:xfrm>
                      <a:off x="0" y="0"/>
                      <a:ext cx="6328410" cy="5389880"/>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lastRenderedPageBreak/>
        <w:drawing>
          <wp:inline distT="0" distB="0" distL="0" distR="0">
            <wp:extent cx="5654675" cy="5389880"/>
            <wp:effectExtent l="19050" t="0" r="3175" b="0"/>
            <wp:docPr id="27" name="Immagine 27" descr="http://plent.altervista.org/ecofoto/marc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lent.altervista.org/ecofoto/marcature.jpg"/>
                    <pic:cNvPicPr>
                      <a:picLocks noChangeAspect="1" noChangeArrowheads="1"/>
                    </pic:cNvPicPr>
                  </pic:nvPicPr>
                  <pic:blipFill>
                    <a:blip r:embed="rId30" cstate="print"/>
                    <a:srcRect/>
                    <a:stretch>
                      <a:fillRect/>
                    </a:stretch>
                  </pic:blipFill>
                  <pic:spPr bwMode="auto">
                    <a:xfrm>
                      <a:off x="0" y="0"/>
                      <a:ext cx="5654675" cy="5389880"/>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t>Posizionamento delle bobine nello statore</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La posizione delle bobine all’interno dello statore segue un concetto logico ben preciso, quello di coinvolgere sempre due bobine diametralmente opposte. Per esempio, secondo la disposizione della figura seguente, per realizzare un collegamento a stella con bobine a due a due in serie le bobine devono essere collegati nel seguente modo:</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bobina 1 collegata in serie alla bobina 4(1B-4A)</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bobina 2 collegata in serie alla bobina 5(2B-5A)</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bobina 3 collegata in serie alla bobina 6(3B-6A)</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Occorre adesso trovare il centro stella collegando assieme gli inizi: 1A-2A-3A</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Rimangono liberi i morsetti di alimentazione della stella, ovvero: (4B-5B-6B)</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lastRenderedPageBreak/>
        <w:drawing>
          <wp:inline distT="0" distB="0" distL="0" distR="0">
            <wp:extent cx="5534660" cy="5077460"/>
            <wp:effectExtent l="19050" t="0" r="8890" b="0"/>
            <wp:docPr id="28" name="Immagine 28" descr="http://plent.altervista.org/ecofoto/bobine_nello_stam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lent.altervista.org/ecofoto/bobine_nello_stampo.jpg"/>
                    <pic:cNvPicPr>
                      <a:picLocks noChangeAspect="1" noChangeArrowheads="1"/>
                    </pic:cNvPicPr>
                  </pic:nvPicPr>
                  <pic:blipFill>
                    <a:blip r:embed="rId31" cstate="print"/>
                    <a:srcRect/>
                    <a:stretch>
                      <a:fillRect/>
                    </a:stretch>
                  </pic:blipFill>
                  <pic:spPr bwMode="auto">
                    <a:xfrm>
                      <a:off x="0" y="0"/>
                      <a:ext cx="5534660" cy="5077460"/>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drawing>
          <wp:inline distT="0" distB="0" distL="0" distR="0">
            <wp:extent cx="4668520" cy="3585210"/>
            <wp:effectExtent l="19050" t="0" r="0" b="0"/>
            <wp:docPr id="29" name="Immagine 29" descr="http://plent.altervista.org/ecofoto/circui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lent.altervista.org/ecofoto/circuito1.jpg"/>
                    <pic:cNvPicPr>
                      <a:picLocks noChangeAspect="1" noChangeArrowheads="1"/>
                    </pic:cNvPicPr>
                  </pic:nvPicPr>
                  <pic:blipFill>
                    <a:blip r:embed="rId32" cstate="print"/>
                    <a:srcRect/>
                    <a:stretch>
                      <a:fillRect/>
                    </a:stretch>
                  </pic:blipFill>
                  <pic:spPr bwMode="auto">
                    <a:xfrm>
                      <a:off x="0" y="0"/>
                      <a:ext cx="4668520" cy="3585210"/>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lastRenderedPageBreak/>
        <w:t>Altro modo di collegamento</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Con un relè a tre poli è possibile commutare il collegamento da stella a triangolo</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drawing>
          <wp:inline distT="0" distB="0" distL="0" distR="0">
            <wp:extent cx="5221605" cy="3729990"/>
            <wp:effectExtent l="19050" t="0" r="0" b="0"/>
            <wp:docPr id="30" name="Immagine 30" descr="http://plent.altervista.org/ecofoto/circui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lent.altervista.org/ecofoto/circuito2.jpg"/>
                    <pic:cNvPicPr>
                      <a:picLocks noChangeAspect="1" noChangeArrowheads="1"/>
                    </pic:cNvPicPr>
                  </pic:nvPicPr>
                  <pic:blipFill>
                    <a:blip r:embed="rId33" cstate="print"/>
                    <a:srcRect/>
                    <a:stretch>
                      <a:fillRect/>
                    </a:stretch>
                  </pic:blipFill>
                  <pic:spPr bwMode="auto">
                    <a:xfrm>
                      <a:off x="0" y="0"/>
                      <a:ext cx="5221605" cy="3729990"/>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t>Bilanciamento del rotore</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Prima di montare il rotore sull’asse è necessario provvedere ad un bilanciamento onde evitare vibrazioni durante la rotazione.</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drawing>
          <wp:inline distT="0" distB="0" distL="0" distR="0">
            <wp:extent cx="5366385" cy="2839720"/>
            <wp:effectExtent l="19050" t="0" r="5715" b="0"/>
            <wp:docPr id="31" name="Immagine 31" descr="http://plent.altervista.org/ecofoto/equilib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lent.altervista.org/ecofoto/equilibratura.jpg"/>
                    <pic:cNvPicPr>
                      <a:picLocks noChangeAspect="1" noChangeArrowheads="1"/>
                    </pic:cNvPicPr>
                  </pic:nvPicPr>
                  <pic:blipFill>
                    <a:blip r:embed="rId34" cstate="print"/>
                    <a:srcRect/>
                    <a:stretch>
                      <a:fillRect/>
                    </a:stretch>
                  </pic:blipFill>
                  <pic:spPr bwMode="auto">
                    <a:xfrm>
                      <a:off x="0" y="0"/>
                      <a:ext cx="5366385" cy="2839720"/>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7D6788">
        <w:rPr>
          <w:rFonts w:ascii="Arial" w:eastAsia="Times New Roman" w:hAnsi="Arial" w:cs="Arial"/>
          <w:color w:val="000000"/>
          <w:sz w:val="24"/>
          <w:szCs w:val="24"/>
          <w:lang w:eastAsia="it-IT"/>
        </w:rPr>
        <w:t xml:space="preserve">Secondo  la figura occorre montare una piastra punzonata al centro del rotore ed appoggiare verticalmente un punteruolo fissato ad una morsa. Il rotore dovrebbe stare perfettamente orizzontale se equilibrato, altrimenti tende ad inclinarsi da un lato. Se ciò accade, occorre inserire un contrappeso dal lato opposto fino a portarlo in equilibrio. Io </w:t>
      </w:r>
      <w:r w:rsidRPr="007D6788">
        <w:rPr>
          <w:rFonts w:ascii="Arial" w:eastAsia="Times New Roman" w:hAnsi="Arial" w:cs="Arial"/>
          <w:color w:val="000000"/>
          <w:sz w:val="24"/>
          <w:szCs w:val="24"/>
          <w:lang w:eastAsia="it-IT"/>
        </w:rPr>
        <w:lastRenderedPageBreak/>
        <w:t>suggerirei, invece, di trovare dei sistemi più professionali essendo un’operazione molto delicata.</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t>Assemblaggio del PMG</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t>1^ fase</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Preparare la staffa già forata secondo la fig. seguente:</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drawing>
          <wp:inline distT="0" distB="0" distL="0" distR="0">
            <wp:extent cx="4764405" cy="1997075"/>
            <wp:effectExtent l="19050" t="0" r="0" b="0"/>
            <wp:docPr id="32" name="Immagine 32" descr="http://plent.altervista.org/ecofoto/montaggio_staf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lent.altervista.org/ecofoto/montaggio_staffe.jpg"/>
                    <pic:cNvPicPr>
                      <a:picLocks noChangeAspect="1" noChangeArrowheads="1"/>
                    </pic:cNvPicPr>
                  </pic:nvPicPr>
                  <pic:blipFill>
                    <a:blip r:embed="rId35" cstate="print"/>
                    <a:srcRect/>
                    <a:stretch>
                      <a:fillRect/>
                    </a:stretch>
                  </pic:blipFill>
                  <pic:spPr bwMode="auto">
                    <a:xfrm>
                      <a:off x="0" y="0"/>
                      <a:ext cx="4764405" cy="1997075"/>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t>2^ fase</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Fissare il cuscinetto con la flangia sul primo rotore utilizzando dei tondini filettati di una certa lunghezza ed avvitando almeno tre dadi che facciano da spessore. Inserire il cuscinetto ed il rotore sul relativo asse principale.</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drawing>
          <wp:inline distT="0" distB="0" distL="0" distR="0">
            <wp:extent cx="4331335" cy="2935605"/>
            <wp:effectExtent l="19050" t="0" r="0" b="0"/>
            <wp:docPr id="33" name="Immagine 33" descr="http://plent.altervista.org/ecofoto/montaggio_cuscine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lent.altervista.org/ecofoto/montaggio_cuscinetto.jpg"/>
                    <pic:cNvPicPr>
                      <a:picLocks noChangeAspect="1" noChangeArrowheads="1"/>
                    </pic:cNvPicPr>
                  </pic:nvPicPr>
                  <pic:blipFill>
                    <a:blip r:embed="rId36" cstate="print"/>
                    <a:srcRect/>
                    <a:stretch>
                      <a:fillRect/>
                    </a:stretch>
                  </pic:blipFill>
                  <pic:spPr bwMode="auto">
                    <a:xfrm>
                      <a:off x="0" y="0"/>
                      <a:ext cx="4331335" cy="2935605"/>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t>3^ fase</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avvitare i distanziali</w:t>
      </w:r>
    </w:p>
    <w:tbl>
      <w:tblPr>
        <w:tblW w:w="5000" w:type="pct"/>
        <w:tblCellSpacing w:w="15" w:type="dxa"/>
        <w:tblCellMar>
          <w:top w:w="15" w:type="dxa"/>
          <w:left w:w="15" w:type="dxa"/>
          <w:bottom w:w="15" w:type="dxa"/>
          <w:right w:w="15" w:type="dxa"/>
        </w:tblCellMar>
        <w:tblLook w:val="04A0"/>
      </w:tblPr>
      <w:tblGrid>
        <w:gridCol w:w="5290"/>
        <w:gridCol w:w="4438"/>
      </w:tblGrid>
      <w:tr w:rsidR="007D6788" w:rsidRPr="007D6788" w:rsidTr="007D6788">
        <w:trPr>
          <w:tblCellSpacing w:w="15" w:type="dxa"/>
        </w:trPr>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3032125" cy="2382520"/>
                  <wp:effectExtent l="19050" t="0" r="0" b="0"/>
                  <wp:docPr id="34" name="Immagine 34" descr="http://plent.altervista.org/ecofoto/distanziali_roto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lent.altervista.org/ecofoto/distanziali_rotore1.jpg"/>
                          <pic:cNvPicPr>
                            <a:picLocks noChangeAspect="1" noChangeArrowheads="1"/>
                          </pic:cNvPicPr>
                        </pic:nvPicPr>
                        <pic:blipFill>
                          <a:blip r:embed="rId37" cstate="print"/>
                          <a:srcRect/>
                          <a:stretch>
                            <a:fillRect/>
                          </a:stretch>
                        </pic:blipFill>
                        <pic:spPr bwMode="auto">
                          <a:xfrm>
                            <a:off x="0" y="0"/>
                            <a:ext cx="3032125" cy="2382520"/>
                          </a:xfrm>
                          <a:prstGeom prst="rect">
                            <a:avLst/>
                          </a:prstGeom>
                          <a:noFill/>
                          <a:ln w="9525">
                            <a:noFill/>
                            <a:miter lim="800000"/>
                            <a:headEnd/>
                            <a:tailEnd/>
                          </a:ln>
                        </pic:spPr>
                      </pic:pic>
                    </a:graphicData>
                  </a:graphic>
                </wp:inline>
              </w:drawing>
            </w:r>
          </w:p>
        </w:tc>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526665" cy="2069465"/>
                  <wp:effectExtent l="19050" t="0" r="6985" b="0"/>
                  <wp:docPr id="35" name="Immagine 35" descr="http://plent.altervista.org/ecofoto/distanziali_roto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lent.altervista.org/ecofoto/distanziali_rotore2.jpg"/>
                          <pic:cNvPicPr>
                            <a:picLocks noChangeAspect="1" noChangeArrowheads="1"/>
                          </pic:cNvPicPr>
                        </pic:nvPicPr>
                        <pic:blipFill>
                          <a:blip r:embed="rId38" cstate="print"/>
                          <a:srcRect/>
                          <a:stretch>
                            <a:fillRect/>
                          </a:stretch>
                        </pic:blipFill>
                        <pic:spPr bwMode="auto">
                          <a:xfrm>
                            <a:off x="0" y="0"/>
                            <a:ext cx="2526665" cy="2069465"/>
                          </a:xfrm>
                          <a:prstGeom prst="rect">
                            <a:avLst/>
                          </a:prstGeom>
                          <a:noFill/>
                          <a:ln w="9525">
                            <a:noFill/>
                            <a:miter lim="800000"/>
                            <a:headEnd/>
                            <a:tailEnd/>
                          </a:ln>
                        </pic:spPr>
                      </pic:pic>
                    </a:graphicData>
                  </a:graphic>
                </wp:inline>
              </w:drawing>
            </w:r>
          </w:p>
        </w:tc>
      </w:tr>
    </w:tbl>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t>4^ fase</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Sovrapporre lo statore ed inserire delle rondelle dopo i tre dadi avvitati sul rotore.</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drawing>
          <wp:inline distT="0" distB="0" distL="0" distR="0">
            <wp:extent cx="3248660" cy="2599055"/>
            <wp:effectExtent l="19050" t="0" r="8890" b="0"/>
            <wp:docPr id="36" name="Immagine 36" descr="http://plent.altervista.org/ecofoto/sta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lent.altervista.org/ecofoto/statore.jpg"/>
                    <pic:cNvPicPr>
                      <a:picLocks noChangeAspect="1" noChangeArrowheads="1"/>
                    </pic:cNvPicPr>
                  </pic:nvPicPr>
                  <pic:blipFill>
                    <a:blip r:embed="rId39" cstate="print"/>
                    <a:srcRect/>
                    <a:stretch>
                      <a:fillRect/>
                    </a:stretch>
                  </pic:blipFill>
                  <pic:spPr bwMode="auto">
                    <a:xfrm>
                      <a:off x="0" y="0"/>
                      <a:ext cx="3248660" cy="2599055"/>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t>5^ fase</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 Sovrapporre il secondo rotore e regolare i dadi in modo che rimanga un 1mm di distanza tra lo statore ed il rotore.</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drawing>
          <wp:inline distT="0" distB="0" distL="0" distR="0">
            <wp:extent cx="3248660" cy="1515745"/>
            <wp:effectExtent l="19050" t="0" r="8890" b="0"/>
            <wp:docPr id="37" name="Immagine 37" descr="http://plent.altervista.org/ecofoto/statore_ro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lent.altervista.org/ecofoto/statore_rotore.jpg"/>
                    <pic:cNvPicPr>
                      <a:picLocks noChangeAspect="1" noChangeArrowheads="1"/>
                    </pic:cNvPicPr>
                  </pic:nvPicPr>
                  <pic:blipFill>
                    <a:blip r:embed="rId40" cstate="print"/>
                    <a:srcRect/>
                    <a:stretch>
                      <a:fillRect/>
                    </a:stretch>
                  </pic:blipFill>
                  <pic:spPr bwMode="auto">
                    <a:xfrm>
                      <a:off x="0" y="0"/>
                      <a:ext cx="3248660" cy="1515745"/>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t>6^ fase</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 xml:space="preserve">Completare l’assemblaggio con il disco frontale per il montaggio delle pale e </w:t>
      </w:r>
      <w:r w:rsidRPr="007D6788">
        <w:rPr>
          <w:rFonts w:ascii="Arial" w:eastAsia="Times New Roman" w:hAnsi="Arial" w:cs="Arial"/>
          <w:color w:val="000000"/>
          <w:sz w:val="27"/>
          <w:szCs w:val="27"/>
          <w:lang w:eastAsia="it-IT"/>
        </w:rPr>
        <w:lastRenderedPageBreak/>
        <w:t>l’inserimento delle spine che tengono fermo lo statore. Infine, per garantire che il rotore giri liberamente, occorre appendere sul terzo bullone un peso da 100 gr. Così facendo il rotore dovrebbe girare in senso orario. Se ciò non accade, vuol dire che il cuscinetto è troppo ingrassato o troppo stretto.</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drawing>
          <wp:inline distT="0" distB="0" distL="0" distR="0">
            <wp:extent cx="3176270" cy="1997075"/>
            <wp:effectExtent l="19050" t="0" r="5080" b="0"/>
            <wp:docPr id="38" name="Immagine 38" descr="http://plent.altervista.org/ecofoto/pro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lent.altervista.org/ecofoto/prova1.jpg"/>
                    <pic:cNvPicPr>
                      <a:picLocks noChangeAspect="1" noChangeArrowheads="1"/>
                    </pic:cNvPicPr>
                  </pic:nvPicPr>
                  <pic:blipFill>
                    <a:blip r:embed="rId41" cstate="print"/>
                    <a:srcRect/>
                    <a:stretch>
                      <a:fillRect/>
                    </a:stretch>
                  </pic:blipFill>
                  <pic:spPr bwMode="auto">
                    <a:xfrm>
                      <a:off x="0" y="0"/>
                      <a:ext cx="3176270" cy="1997075"/>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b/>
          <w:bCs/>
          <w:color w:val="000000"/>
          <w:sz w:val="27"/>
          <w:szCs w:val="27"/>
          <w:lang w:eastAsia="it-IT"/>
        </w:rPr>
        <w:t>Riferimenti teorici:</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Aumentando il numero di poli diminuisce la velocità di lavoro del generatore secondo la formula:                                </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r>
      <w:r w:rsidRPr="007D6788">
        <w:rPr>
          <w:rFonts w:ascii="Arial" w:eastAsia="Times New Roman" w:hAnsi="Arial" w:cs="Arial"/>
          <w:b/>
          <w:bCs/>
          <w:color w:val="000000"/>
          <w:sz w:val="27"/>
          <w:szCs w:val="27"/>
          <w:lang w:eastAsia="it-IT"/>
        </w:rPr>
        <w:t>n = 60 f/p</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t>Formula per calcolare la tensione ai capi di un avvolgimento:</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r>
      <w:r w:rsidRPr="007D6788">
        <w:rPr>
          <w:rFonts w:ascii="Arial" w:eastAsia="Times New Roman" w:hAnsi="Arial" w:cs="Arial"/>
          <w:b/>
          <w:bCs/>
          <w:color w:val="000000"/>
          <w:sz w:val="27"/>
          <w:szCs w:val="27"/>
          <w:lang w:eastAsia="it-IT"/>
        </w:rPr>
        <w:t>                                         E = 4.44 * f * N * B * A</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dove A e la superficie del magnete.</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 xml:space="preserve">Il valore dell’induzione magnetica B di un magnete permanente è pari a: 0.2 </w:t>
      </w:r>
      <w:proofErr w:type="spellStart"/>
      <w:r w:rsidRPr="007D6788">
        <w:rPr>
          <w:rFonts w:ascii="Arial" w:eastAsia="Times New Roman" w:hAnsi="Arial" w:cs="Arial"/>
          <w:color w:val="000000"/>
          <w:sz w:val="27"/>
          <w:szCs w:val="27"/>
          <w:lang w:eastAsia="it-IT"/>
        </w:rPr>
        <w:t>Wb</w:t>
      </w:r>
      <w:proofErr w:type="spellEnd"/>
      <w:r w:rsidRPr="007D6788">
        <w:rPr>
          <w:rFonts w:ascii="Arial" w:eastAsia="Times New Roman" w:hAnsi="Arial" w:cs="Arial"/>
          <w:color w:val="000000"/>
          <w:sz w:val="27"/>
          <w:szCs w:val="27"/>
          <w:lang w:eastAsia="it-IT"/>
        </w:rPr>
        <w:t>/m</w:t>
      </w:r>
      <w:r w:rsidRPr="007D6788">
        <w:rPr>
          <w:rFonts w:ascii="Arial" w:eastAsia="Times New Roman" w:hAnsi="Arial" w:cs="Arial"/>
          <w:color w:val="000000"/>
          <w:sz w:val="27"/>
          <w:szCs w:val="27"/>
          <w:vertAlign w:val="superscript"/>
          <w:lang w:eastAsia="it-IT"/>
        </w:rPr>
        <w:t>2</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Dimensioni dei magneti adoperati: 50 x 50 x 20 mm</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50 mm = 0,05 m; A=0,05 x 0,05 = 0,0025 m</w:t>
      </w:r>
      <w:r w:rsidRPr="007D6788">
        <w:rPr>
          <w:rFonts w:ascii="Arial" w:eastAsia="Times New Roman" w:hAnsi="Arial" w:cs="Arial"/>
          <w:color w:val="000000"/>
          <w:sz w:val="27"/>
          <w:szCs w:val="27"/>
          <w:vertAlign w:val="superscript"/>
          <w:lang w:eastAsia="it-IT"/>
        </w:rPr>
        <w:t>2</w:t>
      </w:r>
      <w:r w:rsidRPr="007D6788">
        <w:rPr>
          <w:rFonts w:ascii="Arial" w:eastAsia="Times New Roman" w:hAnsi="Arial" w:cs="Arial"/>
          <w:color w:val="000000"/>
          <w:sz w:val="27"/>
          <w:lang w:eastAsia="it-IT"/>
        </w:rPr>
        <w:t> </w:t>
      </w:r>
      <w:r w:rsidRPr="007D6788">
        <w:rPr>
          <w:rFonts w:ascii="Arial" w:eastAsia="Times New Roman" w:hAnsi="Arial" w:cs="Arial"/>
          <w:color w:val="000000"/>
          <w:sz w:val="27"/>
          <w:szCs w:val="27"/>
          <w:lang w:eastAsia="it-IT"/>
        </w:rPr>
        <w:br/>
        <w:t>Durante la rotazione dei rotori si ha una circonferenza immaginaria che passa per il centro dei magneti. Questa circonferenza deve coincidere con quella passante per il centro delle bobine affinché si abbia un maggiore concatenamento del flusso magnetico. Questo si ottiene solamente modificando il diametro minore dello statore passandolo dall’attuale 360 mm a 400.</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lastRenderedPageBreak/>
        <w:drawing>
          <wp:inline distT="0" distB="0" distL="0" distR="0">
            <wp:extent cx="6328410" cy="4258945"/>
            <wp:effectExtent l="19050" t="0" r="0" b="0"/>
            <wp:docPr id="39" name="Immagine 39" descr="http://plent.altervista.org/ecofoto/correzi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lent.altervista.org/ecofoto/correzioni.jpg"/>
                    <pic:cNvPicPr>
                      <a:picLocks noChangeAspect="1" noChangeArrowheads="1"/>
                    </pic:cNvPicPr>
                  </pic:nvPicPr>
                  <pic:blipFill>
                    <a:blip r:embed="rId42" cstate="print"/>
                    <a:srcRect/>
                    <a:stretch>
                      <a:fillRect/>
                    </a:stretch>
                  </pic:blipFill>
                  <pic:spPr bwMode="auto">
                    <a:xfrm>
                      <a:off x="0" y="0"/>
                      <a:ext cx="6328410" cy="4258945"/>
                    </a:xfrm>
                    <a:prstGeom prst="rect">
                      <a:avLst/>
                    </a:prstGeom>
                    <a:noFill/>
                    <a:ln w="9525">
                      <a:noFill/>
                      <a:miter lim="800000"/>
                      <a:headEnd/>
                      <a:tailEnd/>
                    </a:ln>
                  </pic:spPr>
                </pic:pic>
              </a:graphicData>
            </a:graphic>
          </wp:inline>
        </w:drawing>
      </w:r>
    </w:p>
    <w:p w:rsidR="007D6788" w:rsidRPr="007D6788" w:rsidRDefault="007D6788" w:rsidP="007D6788">
      <w:pPr>
        <w:spacing w:before="100" w:beforeAutospacing="1" w:after="100" w:afterAutospacing="1" w:line="240" w:lineRule="auto"/>
        <w:jc w:val="center"/>
        <w:rPr>
          <w:rFonts w:ascii="Arial" w:eastAsia="Times New Roman" w:hAnsi="Arial" w:cs="Arial"/>
          <w:color w:val="000000"/>
          <w:sz w:val="27"/>
          <w:szCs w:val="27"/>
          <w:lang w:eastAsia="it-IT"/>
        </w:rPr>
      </w:pPr>
      <w:r w:rsidRPr="007D6788">
        <w:rPr>
          <w:rFonts w:ascii="Arial" w:eastAsia="Times New Roman" w:hAnsi="Arial" w:cs="Arial"/>
          <w:color w:val="0000FF"/>
          <w:sz w:val="27"/>
          <w:szCs w:val="27"/>
          <w:lang w:eastAsia="it-IT"/>
        </w:rPr>
        <w:t xml:space="preserve">PROCEDIMENTO COSTRUTTIVO </w:t>
      </w:r>
      <w:proofErr w:type="spellStart"/>
      <w:r w:rsidRPr="007D6788">
        <w:rPr>
          <w:rFonts w:ascii="Arial" w:eastAsia="Times New Roman" w:hAnsi="Arial" w:cs="Arial"/>
          <w:color w:val="0000FF"/>
          <w:sz w:val="27"/>
          <w:szCs w:val="27"/>
          <w:lang w:eastAsia="it-IT"/>
        </w:rPr>
        <w:t>DI</w:t>
      </w:r>
      <w:proofErr w:type="spellEnd"/>
      <w:r w:rsidRPr="007D6788">
        <w:rPr>
          <w:rFonts w:ascii="Arial" w:eastAsia="Times New Roman" w:hAnsi="Arial" w:cs="Arial"/>
          <w:color w:val="0000FF"/>
          <w:sz w:val="27"/>
          <w:szCs w:val="27"/>
          <w:lang w:eastAsia="it-IT"/>
        </w:rPr>
        <w:t xml:space="preserve"> UN GENERATORE EOLICO A 16 POLI E 12  BOBINE</w:t>
      </w:r>
    </w:p>
    <w:tbl>
      <w:tblPr>
        <w:tblW w:w="5000" w:type="pct"/>
        <w:tblCellSpacing w:w="15" w:type="dxa"/>
        <w:tblCellMar>
          <w:top w:w="15" w:type="dxa"/>
          <w:left w:w="15" w:type="dxa"/>
          <w:bottom w:w="15" w:type="dxa"/>
          <w:right w:w="15" w:type="dxa"/>
        </w:tblCellMar>
        <w:tblLook w:val="04A0"/>
      </w:tblPr>
      <w:tblGrid>
        <w:gridCol w:w="4754"/>
        <w:gridCol w:w="4974"/>
      </w:tblGrid>
      <w:tr w:rsidR="007D6788" w:rsidRPr="007D6788" w:rsidTr="007D6788">
        <w:trPr>
          <w:tblCellSpacing w:w="15" w:type="dxa"/>
        </w:trPr>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550795" cy="1684655"/>
                  <wp:effectExtent l="19050" t="0" r="1905" b="0"/>
                  <wp:docPr id="40" name="Immagine 40" descr="http://plent.altervista.org/ecofoto/gen_d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lent.altervista.org/ecofoto/gen_dima.jpg"/>
                          <pic:cNvPicPr>
                            <a:picLocks noChangeAspect="1" noChangeArrowheads="1"/>
                          </pic:cNvPicPr>
                        </pic:nvPicPr>
                        <pic:blipFill>
                          <a:blip r:embed="rId43" cstate="print"/>
                          <a:srcRect/>
                          <a:stretch>
                            <a:fillRect/>
                          </a:stretch>
                        </pic:blipFill>
                        <pic:spPr bwMode="auto">
                          <a:xfrm>
                            <a:off x="0" y="0"/>
                            <a:ext cx="2550795" cy="1684655"/>
                          </a:xfrm>
                          <a:prstGeom prst="rect">
                            <a:avLst/>
                          </a:prstGeom>
                          <a:noFill/>
                          <a:ln w="9525">
                            <a:noFill/>
                            <a:miter lim="800000"/>
                            <a:headEnd/>
                            <a:tailEnd/>
                          </a:ln>
                        </pic:spPr>
                      </pic:pic>
                    </a:graphicData>
                  </a:graphic>
                </wp:inline>
              </w:drawing>
            </w:r>
          </w:p>
        </w:tc>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574925" cy="1756410"/>
                  <wp:effectExtent l="19050" t="0" r="0" b="0"/>
                  <wp:docPr id="41" name="Immagine 41" descr="http://plent.altervista.org/ecofoto/gen_magn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lent.altervista.org/ecofoto/gen_magneti.jpg"/>
                          <pic:cNvPicPr>
                            <a:picLocks noChangeAspect="1" noChangeArrowheads="1"/>
                          </pic:cNvPicPr>
                        </pic:nvPicPr>
                        <pic:blipFill>
                          <a:blip r:embed="rId44" cstate="print"/>
                          <a:srcRect/>
                          <a:stretch>
                            <a:fillRect/>
                          </a:stretch>
                        </pic:blipFill>
                        <pic:spPr bwMode="auto">
                          <a:xfrm>
                            <a:off x="0" y="0"/>
                            <a:ext cx="2574925" cy="1756410"/>
                          </a:xfrm>
                          <a:prstGeom prst="rect">
                            <a:avLst/>
                          </a:prstGeom>
                          <a:noFill/>
                          <a:ln w="9525">
                            <a:noFill/>
                            <a:miter lim="800000"/>
                            <a:headEnd/>
                            <a:tailEnd/>
                          </a:ln>
                        </pic:spPr>
                      </pic:pic>
                    </a:graphicData>
                  </a:graphic>
                </wp:inline>
              </w:drawing>
            </w:r>
          </w:p>
        </w:tc>
      </w:tr>
      <w:tr w:rsidR="007D6788" w:rsidRPr="007D6788" w:rsidTr="007D6788">
        <w:trPr>
          <w:tblCellSpacing w:w="15" w:type="dxa"/>
        </w:trPr>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sidRPr="007D6788">
              <w:rPr>
                <w:rFonts w:ascii="Times New Roman" w:eastAsia="Times New Roman" w:hAnsi="Times New Roman" w:cs="Times New Roman"/>
                <w:sz w:val="24"/>
                <w:szCs w:val="24"/>
                <w:lang w:eastAsia="it-IT"/>
              </w:rPr>
              <w:t>La costruzione dell’alternatore comincia con </w:t>
            </w:r>
            <w:r w:rsidRPr="007D6788">
              <w:rPr>
                <w:rFonts w:ascii="Times New Roman" w:eastAsia="Times New Roman" w:hAnsi="Times New Roman" w:cs="Times New Roman"/>
                <w:sz w:val="24"/>
                <w:szCs w:val="24"/>
                <w:lang w:eastAsia="it-IT"/>
              </w:rPr>
              <w:br/>
              <w:t>il posizionamento dei magneti sui dischi di </w:t>
            </w:r>
            <w:r w:rsidRPr="007D6788">
              <w:rPr>
                <w:rFonts w:ascii="Times New Roman" w:eastAsia="Times New Roman" w:hAnsi="Times New Roman" w:cs="Times New Roman"/>
                <w:sz w:val="24"/>
                <w:szCs w:val="24"/>
                <w:lang w:eastAsia="it-IT"/>
              </w:rPr>
              <w:br/>
              <w:t>acciaio che costituiscono i rotori con l’aiuto </w:t>
            </w:r>
            <w:r w:rsidRPr="007D6788">
              <w:rPr>
                <w:rFonts w:ascii="Times New Roman" w:eastAsia="Times New Roman" w:hAnsi="Times New Roman" w:cs="Times New Roman"/>
                <w:sz w:val="24"/>
                <w:szCs w:val="24"/>
                <w:lang w:eastAsia="it-IT"/>
              </w:rPr>
              <w:br/>
              <w:t xml:space="preserve">di una </w:t>
            </w:r>
            <w:proofErr w:type="spellStart"/>
            <w:r w:rsidRPr="007D6788">
              <w:rPr>
                <w:rFonts w:ascii="Times New Roman" w:eastAsia="Times New Roman" w:hAnsi="Times New Roman" w:cs="Times New Roman"/>
                <w:sz w:val="24"/>
                <w:szCs w:val="24"/>
                <w:lang w:eastAsia="it-IT"/>
              </w:rPr>
              <w:t>dima</w:t>
            </w:r>
            <w:proofErr w:type="spellEnd"/>
            <w:r w:rsidRPr="007D6788">
              <w:rPr>
                <w:rFonts w:ascii="Times New Roman" w:eastAsia="Times New Roman" w:hAnsi="Times New Roman" w:cs="Times New Roman"/>
                <w:sz w:val="24"/>
                <w:szCs w:val="24"/>
                <w:lang w:eastAsia="it-IT"/>
              </w:rPr>
              <w:t xml:space="preserve"> di legno.</w:t>
            </w:r>
          </w:p>
        </w:tc>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sidRPr="007D6788">
              <w:rPr>
                <w:rFonts w:ascii="Times New Roman" w:eastAsia="Times New Roman" w:hAnsi="Times New Roman" w:cs="Times New Roman"/>
                <w:sz w:val="24"/>
                <w:szCs w:val="24"/>
                <w:lang w:eastAsia="it-IT"/>
              </w:rPr>
              <w:t>Con un magnete tenuto nel pugno si prova </w:t>
            </w:r>
            <w:r w:rsidRPr="007D6788">
              <w:rPr>
                <w:rFonts w:ascii="Times New Roman" w:eastAsia="Times New Roman" w:hAnsi="Times New Roman" w:cs="Times New Roman"/>
                <w:sz w:val="24"/>
                <w:szCs w:val="24"/>
                <w:lang w:eastAsia="it-IT"/>
              </w:rPr>
              <w:br/>
              <w:t>l’alternanza NORD-SUD dei poli</w:t>
            </w:r>
          </w:p>
        </w:tc>
      </w:tr>
      <w:tr w:rsidR="007D6788" w:rsidRPr="007D6788" w:rsidTr="007D6788">
        <w:trPr>
          <w:tblCellSpacing w:w="15" w:type="dxa"/>
        </w:trPr>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2478405" cy="1708785"/>
                  <wp:effectExtent l="19050" t="0" r="0" b="0"/>
                  <wp:docPr id="42" name="Immagine 42" descr="http://plent.altervista.org/ecofoto/gen_inco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lent.altervista.org/ecofoto/gen_incolla.jpg"/>
                          <pic:cNvPicPr>
                            <a:picLocks noChangeAspect="1" noChangeArrowheads="1"/>
                          </pic:cNvPicPr>
                        </pic:nvPicPr>
                        <pic:blipFill>
                          <a:blip r:embed="rId45" cstate="print"/>
                          <a:srcRect/>
                          <a:stretch>
                            <a:fillRect/>
                          </a:stretch>
                        </pic:blipFill>
                        <pic:spPr bwMode="auto">
                          <a:xfrm>
                            <a:off x="0" y="0"/>
                            <a:ext cx="2478405" cy="1708785"/>
                          </a:xfrm>
                          <a:prstGeom prst="rect">
                            <a:avLst/>
                          </a:prstGeom>
                          <a:noFill/>
                          <a:ln w="9525">
                            <a:noFill/>
                            <a:miter lim="800000"/>
                            <a:headEnd/>
                            <a:tailEnd/>
                          </a:ln>
                        </pic:spPr>
                      </pic:pic>
                    </a:graphicData>
                  </a:graphic>
                </wp:inline>
              </w:drawing>
            </w:r>
          </w:p>
        </w:tc>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550795" cy="1708785"/>
                  <wp:effectExtent l="19050" t="0" r="1905" b="0"/>
                  <wp:docPr id="43" name="Immagine 43" descr="http://plent.altervista.org/ecofoto/gen_stampo_ro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lent.altervista.org/ecofoto/gen_stampo_rotore.jpg"/>
                          <pic:cNvPicPr>
                            <a:picLocks noChangeAspect="1" noChangeArrowheads="1"/>
                          </pic:cNvPicPr>
                        </pic:nvPicPr>
                        <pic:blipFill>
                          <a:blip r:embed="rId46" cstate="print"/>
                          <a:srcRect/>
                          <a:stretch>
                            <a:fillRect/>
                          </a:stretch>
                        </pic:blipFill>
                        <pic:spPr bwMode="auto">
                          <a:xfrm>
                            <a:off x="0" y="0"/>
                            <a:ext cx="2550795" cy="1708785"/>
                          </a:xfrm>
                          <a:prstGeom prst="rect">
                            <a:avLst/>
                          </a:prstGeom>
                          <a:noFill/>
                          <a:ln w="9525">
                            <a:noFill/>
                            <a:miter lim="800000"/>
                            <a:headEnd/>
                            <a:tailEnd/>
                          </a:ln>
                        </pic:spPr>
                      </pic:pic>
                    </a:graphicData>
                  </a:graphic>
                </wp:inline>
              </w:drawing>
            </w:r>
          </w:p>
        </w:tc>
      </w:tr>
      <w:tr w:rsidR="007D6788" w:rsidRPr="007D6788" w:rsidTr="007D6788">
        <w:trPr>
          <w:tblCellSpacing w:w="15" w:type="dxa"/>
        </w:trPr>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sidRPr="007D6788">
              <w:rPr>
                <w:rFonts w:ascii="Times New Roman" w:eastAsia="Times New Roman" w:hAnsi="Times New Roman" w:cs="Times New Roman"/>
                <w:sz w:val="24"/>
                <w:szCs w:val="24"/>
                <w:lang w:eastAsia="it-IT"/>
              </w:rPr>
              <w:t>Verificata l’alternanza delle polarità si toglie </w:t>
            </w:r>
            <w:r w:rsidRPr="007D6788">
              <w:rPr>
                <w:rFonts w:ascii="Times New Roman" w:eastAsia="Times New Roman" w:hAnsi="Times New Roman" w:cs="Times New Roman"/>
                <w:sz w:val="24"/>
                <w:szCs w:val="24"/>
                <w:lang w:eastAsia="it-IT"/>
              </w:rPr>
              <w:br/>
              <w:t xml:space="preserve">la </w:t>
            </w:r>
            <w:proofErr w:type="spellStart"/>
            <w:r w:rsidRPr="007D6788">
              <w:rPr>
                <w:rFonts w:ascii="Times New Roman" w:eastAsia="Times New Roman" w:hAnsi="Times New Roman" w:cs="Times New Roman"/>
                <w:sz w:val="24"/>
                <w:szCs w:val="24"/>
                <w:lang w:eastAsia="it-IT"/>
              </w:rPr>
              <w:t>dima</w:t>
            </w:r>
            <w:proofErr w:type="spellEnd"/>
            <w:r w:rsidRPr="007D6788">
              <w:rPr>
                <w:rFonts w:ascii="Times New Roman" w:eastAsia="Times New Roman" w:hAnsi="Times New Roman" w:cs="Times New Roman"/>
                <w:sz w:val="24"/>
                <w:szCs w:val="24"/>
                <w:lang w:eastAsia="it-IT"/>
              </w:rPr>
              <w:t xml:space="preserve"> e si passa al bloccaggio provvisorio </w:t>
            </w:r>
            <w:r w:rsidRPr="007D6788">
              <w:rPr>
                <w:rFonts w:ascii="Times New Roman" w:eastAsia="Times New Roman" w:hAnsi="Times New Roman" w:cs="Times New Roman"/>
                <w:sz w:val="24"/>
                <w:szCs w:val="24"/>
                <w:lang w:eastAsia="it-IT"/>
              </w:rPr>
              <w:br/>
              <w:t xml:space="preserve">dei magneti con una “supercolla” al </w:t>
            </w:r>
            <w:proofErr w:type="spellStart"/>
            <w:r w:rsidRPr="007D6788">
              <w:rPr>
                <w:rFonts w:ascii="Times New Roman" w:eastAsia="Times New Roman" w:hAnsi="Times New Roman" w:cs="Times New Roman"/>
                <w:sz w:val="24"/>
                <w:szCs w:val="24"/>
                <w:lang w:eastAsia="it-IT"/>
              </w:rPr>
              <w:t>cianacrilato</w:t>
            </w:r>
            <w:proofErr w:type="spellEnd"/>
            <w:r w:rsidRPr="007D6788">
              <w:rPr>
                <w:rFonts w:ascii="Times New Roman" w:eastAsia="Times New Roman" w:hAnsi="Times New Roman" w:cs="Times New Roman"/>
                <w:sz w:val="24"/>
                <w:szCs w:val="24"/>
                <w:lang w:eastAsia="it-IT"/>
              </w:rPr>
              <w:t>.</w:t>
            </w:r>
          </w:p>
        </w:tc>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sidRPr="007D6788">
              <w:rPr>
                <w:rFonts w:ascii="Times New Roman" w:eastAsia="Times New Roman" w:hAnsi="Times New Roman" w:cs="Times New Roman"/>
                <w:sz w:val="24"/>
                <w:szCs w:val="24"/>
                <w:lang w:eastAsia="it-IT"/>
              </w:rPr>
              <w:t>Ora si prepara uno stampo per ognuno dei due rotori, </w:t>
            </w:r>
            <w:r w:rsidRPr="007D6788">
              <w:rPr>
                <w:rFonts w:ascii="Times New Roman" w:eastAsia="Times New Roman" w:hAnsi="Times New Roman" w:cs="Times New Roman"/>
                <w:sz w:val="24"/>
                <w:szCs w:val="24"/>
                <w:lang w:eastAsia="it-IT"/>
              </w:rPr>
              <w:br/>
              <w:t>per poter versare la resina liquida che si indurirà e bloccherà </w:t>
            </w:r>
            <w:r w:rsidRPr="007D6788">
              <w:rPr>
                <w:rFonts w:ascii="Times New Roman" w:eastAsia="Times New Roman" w:hAnsi="Times New Roman" w:cs="Times New Roman"/>
                <w:sz w:val="24"/>
                <w:szCs w:val="24"/>
                <w:lang w:eastAsia="it-IT"/>
              </w:rPr>
              <w:br/>
              <w:t>i magneti sui dischi.</w:t>
            </w:r>
          </w:p>
        </w:tc>
      </w:tr>
      <w:tr w:rsidR="007D6788" w:rsidRPr="007D6788" w:rsidTr="007D6788">
        <w:trPr>
          <w:tblCellSpacing w:w="15" w:type="dxa"/>
        </w:trPr>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502535" cy="1323340"/>
                  <wp:effectExtent l="19050" t="0" r="0" b="0"/>
                  <wp:docPr id="44" name="Immagine 44" descr="http://plent.altervista.org/ecofoto/gen_res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lent.altervista.org/ecofoto/gen_resina.jpg"/>
                          <pic:cNvPicPr>
                            <a:picLocks noChangeAspect="1" noChangeArrowheads="1"/>
                          </pic:cNvPicPr>
                        </pic:nvPicPr>
                        <pic:blipFill>
                          <a:blip r:embed="rId47" cstate="print"/>
                          <a:srcRect/>
                          <a:stretch>
                            <a:fillRect/>
                          </a:stretch>
                        </pic:blipFill>
                        <pic:spPr bwMode="auto">
                          <a:xfrm>
                            <a:off x="0" y="0"/>
                            <a:ext cx="2502535" cy="1323340"/>
                          </a:xfrm>
                          <a:prstGeom prst="rect">
                            <a:avLst/>
                          </a:prstGeom>
                          <a:noFill/>
                          <a:ln w="9525">
                            <a:noFill/>
                            <a:miter lim="800000"/>
                            <a:headEnd/>
                            <a:tailEnd/>
                          </a:ln>
                        </pic:spPr>
                      </pic:pic>
                    </a:graphicData>
                  </a:graphic>
                </wp:inline>
              </w:drawing>
            </w:r>
          </w:p>
        </w:tc>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526665" cy="1780540"/>
                  <wp:effectExtent l="19050" t="0" r="6985" b="0"/>
                  <wp:docPr id="45" name="Immagine 45" descr="http://plent.altervista.org/ecofoto/gen_induri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lent.altervista.org/ecofoto/gen_indurimento.jpg"/>
                          <pic:cNvPicPr>
                            <a:picLocks noChangeAspect="1" noChangeArrowheads="1"/>
                          </pic:cNvPicPr>
                        </pic:nvPicPr>
                        <pic:blipFill>
                          <a:blip r:embed="rId48" cstate="print"/>
                          <a:srcRect/>
                          <a:stretch>
                            <a:fillRect/>
                          </a:stretch>
                        </pic:blipFill>
                        <pic:spPr bwMode="auto">
                          <a:xfrm>
                            <a:off x="0" y="0"/>
                            <a:ext cx="2526665" cy="1780540"/>
                          </a:xfrm>
                          <a:prstGeom prst="rect">
                            <a:avLst/>
                          </a:prstGeom>
                          <a:noFill/>
                          <a:ln w="9525">
                            <a:noFill/>
                            <a:miter lim="800000"/>
                            <a:headEnd/>
                            <a:tailEnd/>
                          </a:ln>
                        </pic:spPr>
                      </pic:pic>
                    </a:graphicData>
                  </a:graphic>
                </wp:inline>
              </w:drawing>
            </w:r>
          </w:p>
        </w:tc>
      </w:tr>
      <w:tr w:rsidR="007D6788" w:rsidRPr="007D6788" w:rsidTr="007D6788">
        <w:trPr>
          <w:tblCellSpacing w:w="15" w:type="dxa"/>
        </w:trPr>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sidRPr="007D6788">
              <w:rPr>
                <w:rFonts w:ascii="Times New Roman" w:eastAsia="Times New Roman" w:hAnsi="Times New Roman" w:cs="Times New Roman"/>
                <w:sz w:val="24"/>
                <w:szCs w:val="24"/>
                <w:lang w:eastAsia="it-IT"/>
              </w:rPr>
              <w:t>Per assicurasi la corretta sformatura dei rotori,</w:t>
            </w:r>
            <w:r w:rsidRPr="007D6788">
              <w:rPr>
                <w:rFonts w:ascii="Times New Roman" w:eastAsia="Times New Roman" w:hAnsi="Times New Roman" w:cs="Times New Roman"/>
                <w:sz w:val="24"/>
                <w:szCs w:val="24"/>
                <w:lang w:eastAsia="it-IT"/>
              </w:rPr>
              <w:br/>
              <w:t>occorre spennellare lo stampo con la cera. Con l’aiuto </w:t>
            </w:r>
            <w:r w:rsidRPr="007D6788">
              <w:rPr>
                <w:rFonts w:ascii="Times New Roman" w:eastAsia="Times New Roman" w:hAnsi="Times New Roman" w:cs="Times New Roman"/>
                <w:sz w:val="24"/>
                <w:szCs w:val="24"/>
                <w:lang w:eastAsia="it-IT"/>
              </w:rPr>
              <w:br/>
              <w:t>di una bilancia si prepara la resina aggiungendo </w:t>
            </w:r>
            <w:r w:rsidRPr="007D6788">
              <w:rPr>
                <w:rFonts w:ascii="Times New Roman" w:eastAsia="Times New Roman" w:hAnsi="Times New Roman" w:cs="Times New Roman"/>
                <w:sz w:val="24"/>
                <w:szCs w:val="24"/>
                <w:lang w:eastAsia="it-IT"/>
              </w:rPr>
              <w:br/>
              <w:t xml:space="preserve">catalizzatore e gesso </w:t>
            </w:r>
            <w:proofErr w:type="spellStart"/>
            <w:r w:rsidRPr="007D6788">
              <w:rPr>
                <w:rFonts w:ascii="Times New Roman" w:eastAsia="Times New Roman" w:hAnsi="Times New Roman" w:cs="Times New Roman"/>
                <w:sz w:val="24"/>
                <w:szCs w:val="24"/>
                <w:lang w:eastAsia="it-IT"/>
              </w:rPr>
              <w:t>albastrino</w:t>
            </w:r>
            <w:proofErr w:type="spellEnd"/>
            <w:r w:rsidRPr="007D6788">
              <w:rPr>
                <w:rFonts w:ascii="Times New Roman" w:eastAsia="Times New Roman" w:hAnsi="Times New Roman" w:cs="Times New Roman"/>
                <w:sz w:val="24"/>
                <w:szCs w:val="24"/>
                <w:lang w:eastAsia="it-IT"/>
              </w:rPr>
              <w:t>.</w:t>
            </w:r>
          </w:p>
        </w:tc>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sidRPr="007D6788">
              <w:rPr>
                <w:rFonts w:ascii="Times New Roman" w:eastAsia="Times New Roman" w:hAnsi="Times New Roman" w:cs="Times New Roman"/>
                <w:sz w:val="24"/>
                <w:szCs w:val="24"/>
                <w:lang w:eastAsia="it-IT"/>
              </w:rPr>
              <w:t>Ora si versa la resina così preparata nei due </w:t>
            </w:r>
            <w:r w:rsidRPr="007D6788">
              <w:rPr>
                <w:rFonts w:ascii="Times New Roman" w:eastAsia="Times New Roman" w:hAnsi="Times New Roman" w:cs="Times New Roman"/>
                <w:sz w:val="24"/>
                <w:szCs w:val="24"/>
                <w:lang w:eastAsia="it-IT"/>
              </w:rPr>
              <w:br/>
              <w:t>stampi e si attende l’indurimento, che durerà </w:t>
            </w:r>
            <w:r w:rsidRPr="007D6788">
              <w:rPr>
                <w:rFonts w:ascii="Times New Roman" w:eastAsia="Times New Roman" w:hAnsi="Times New Roman" w:cs="Times New Roman"/>
                <w:sz w:val="24"/>
                <w:szCs w:val="24"/>
                <w:lang w:eastAsia="it-IT"/>
              </w:rPr>
              <w:br/>
              <w:t>almeno due ore.</w:t>
            </w:r>
          </w:p>
        </w:tc>
      </w:tr>
      <w:tr w:rsidR="007D6788" w:rsidRPr="007D6788" w:rsidTr="007D6788">
        <w:trPr>
          <w:tblCellSpacing w:w="15" w:type="dxa"/>
        </w:trPr>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526665" cy="1732280"/>
                  <wp:effectExtent l="19050" t="0" r="6985" b="0"/>
                  <wp:docPr id="46" name="Immagine 46" descr="http://plent.altervista.org/ecofoto/gen_sform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lent.altervista.org/ecofoto/gen_sformatura.jpg"/>
                          <pic:cNvPicPr>
                            <a:picLocks noChangeAspect="1" noChangeArrowheads="1"/>
                          </pic:cNvPicPr>
                        </pic:nvPicPr>
                        <pic:blipFill>
                          <a:blip r:embed="rId49" cstate="print"/>
                          <a:srcRect/>
                          <a:stretch>
                            <a:fillRect/>
                          </a:stretch>
                        </pic:blipFill>
                        <pic:spPr bwMode="auto">
                          <a:xfrm>
                            <a:off x="0" y="0"/>
                            <a:ext cx="2526665" cy="1732280"/>
                          </a:xfrm>
                          <a:prstGeom prst="rect">
                            <a:avLst/>
                          </a:prstGeom>
                          <a:noFill/>
                          <a:ln w="9525">
                            <a:noFill/>
                            <a:miter lim="800000"/>
                            <a:headEnd/>
                            <a:tailEnd/>
                          </a:ln>
                        </pic:spPr>
                      </pic:pic>
                    </a:graphicData>
                  </a:graphic>
                </wp:inline>
              </w:drawing>
            </w:r>
          </w:p>
        </w:tc>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550795" cy="1925320"/>
                  <wp:effectExtent l="19050" t="0" r="1905" b="0"/>
                  <wp:docPr id="47" name="Immagine 47" descr="http://plent.altervista.org/ecofoto/gen_compl_ro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lent.altervista.org/ecofoto/gen_compl_rotore.jpg"/>
                          <pic:cNvPicPr>
                            <a:picLocks noChangeAspect="1" noChangeArrowheads="1"/>
                          </pic:cNvPicPr>
                        </pic:nvPicPr>
                        <pic:blipFill>
                          <a:blip r:embed="rId50" cstate="print"/>
                          <a:srcRect/>
                          <a:stretch>
                            <a:fillRect/>
                          </a:stretch>
                        </pic:blipFill>
                        <pic:spPr bwMode="auto">
                          <a:xfrm>
                            <a:off x="0" y="0"/>
                            <a:ext cx="2550795" cy="1925320"/>
                          </a:xfrm>
                          <a:prstGeom prst="rect">
                            <a:avLst/>
                          </a:prstGeom>
                          <a:noFill/>
                          <a:ln w="9525">
                            <a:noFill/>
                            <a:miter lim="800000"/>
                            <a:headEnd/>
                            <a:tailEnd/>
                          </a:ln>
                        </pic:spPr>
                      </pic:pic>
                    </a:graphicData>
                  </a:graphic>
                </wp:inline>
              </w:drawing>
            </w:r>
          </w:p>
        </w:tc>
      </w:tr>
      <w:tr w:rsidR="007D6788" w:rsidRPr="007D6788" w:rsidTr="007D6788">
        <w:trPr>
          <w:tblCellSpacing w:w="15" w:type="dxa"/>
        </w:trPr>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sidRPr="007D6788">
              <w:rPr>
                <w:rFonts w:ascii="Times New Roman" w:eastAsia="Times New Roman" w:hAnsi="Times New Roman" w:cs="Times New Roman"/>
                <w:sz w:val="24"/>
                <w:szCs w:val="24"/>
                <w:lang w:eastAsia="it-IT"/>
              </w:rPr>
              <w:t>Una volta che è avvenuto l’indurimento della resina, </w:t>
            </w:r>
            <w:r w:rsidRPr="007D6788">
              <w:rPr>
                <w:rFonts w:ascii="Times New Roman" w:eastAsia="Times New Roman" w:hAnsi="Times New Roman" w:cs="Times New Roman"/>
                <w:sz w:val="24"/>
                <w:szCs w:val="24"/>
                <w:lang w:eastAsia="it-IT"/>
              </w:rPr>
              <w:br/>
              <w:t>si estraggono i rotori dagli stampi, con l’aiuto di un </w:t>
            </w:r>
            <w:r w:rsidRPr="007D6788">
              <w:rPr>
                <w:rFonts w:ascii="Times New Roman" w:eastAsia="Times New Roman" w:hAnsi="Times New Roman" w:cs="Times New Roman"/>
                <w:sz w:val="24"/>
                <w:szCs w:val="24"/>
                <w:lang w:eastAsia="it-IT"/>
              </w:rPr>
              <w:br/>
              <w:t>martello di gomma per non scheggiare la resina.</w:t>
            </w:r>
          </w:p>
        </w:tc>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sidRPr="007D6788">
              <w:rPr>
                <w:rFonts w:ascii="Times New Roman" w:eastAsia="Times New Roman" w:hAnsi="Times New Roman" w:cs="Times New Roman"/>
                <w:sz w:val="24"/>
                <w:szCs w:val="24"/>
                <w:lang w:eastAsia="it-IT"/>
              </w:rPr>
              <w:t>Questo è un rotore estratto dallo stampo, dopo aver </w:t>
            </w:r>
            <w:r w:rsidRPr="007D6788">
              <w:rPr>
                <w:rFonts w:ascii="Times New Roman" w:eastAsia="Times New Roman" w:hAnsi="Times New Roman" w:cs="Times New Roman"/>
                <w:sz w:val="24"/>
                <w:szCs w:val="24"/>
                <w:lang w:eastAsia="it-IT"/>
              </w:rPr>
              <w:br/>
              <w:t>passato gli spigoli con la carta vetrata per eliminare </w:t>
            </w:r>
            <w:r w:rsidRPr="007D6788">
              <w:rPr>
                <w:rFonts w:ascii="Times New Roman" w:eastAsia="Times New Roman" w:hAnsi="Times New Roman" w:cs="Times New Roman"/>
                <w:sz w:val="24"/>
                <w:szCs w:val="24"/>
                <w:lang w:eastAsia="it-IT"/>
              </w:rPr>
              <w:br/>
              <w:t>le punte della resina indurita.</w:t>
            </w:r>
          </w:p>
        </w:tc>
      </w:tr>
      <w:tr w:rsidR="007D6788" w:rsidRPr="007D6788" w:rsidTr="007D6788">
        <w:trPr>
          <w:tblCellSpacing w:w="15" w:type="dxa"/>
        </w:trPr>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2478405" cy="1636395"/>
                  <wp:effectExtent l="19050" t="0" r="0" b="0"/>
                  <wp:docPr id="48" name="Immagine 48" descr="http://plent.altervista.org/ecofoto/gen_avvolgi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lent.altervista.org/ecofoto/gen_avvolgitore.jpg"/>
                          <pic:cNvPicPr>
                            <a:picLocks noChangeAspect="1" noChangeArrowheads="1"/>
                          </pic:cNvPicPr>
                        </pic:nvPicPr>
                        <pic:blipFill>
                          <a:blip r:embed="rId51" cstate="print"/>
                          <a:srcRect/>
                          <a:stretch>
                            <a:fillRect/>
                          </a:stretch>
                        </pic:blipFill>
                        <pic:spPr bwMode="auto">
                          <a:xfrm>
                            <a:off x="0" y="0"/>
                            <a:ext cx="2478405" cy="1636395"/>
                          </a:xfrm>
                          <a:prstGeom prst="rect">
                            <a:avLst/>
                          </a:prstGeom>
                          <a:noFill/>
                          <a:ln w="9525">
                            <a:noFill/>
                            <a:miter lim="800000"/>
                            <a:headEnd/>
                            <a:tailEnd/>
                          </a:ln>
                        </pic:spPr>
                      </pic:pic>
                    </a:graphicData>
                  </a:graphic>
                </wp:inline>
              </w:drawing>
            </w:r>
          </w:p>
        </w:tc>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526665" cy="1684655"/>
                  <wp:effectExtent l="19050" t="0" r="6985" b="0"/>
                  <wp:docPr id="49" name="Immagine 49" descr="http://plent.altervista.org/ecofoto/gen_lanadive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lent.altervista.org/ecofoto/gen_lanadivetro.jpg"/>
                          <pic:cNvPicPr>
                            <a:picLocks noChangeAspect="1" noChangeArrowheads="1"/>
                          </pic:cNvPicPr>
                        </pic:nvPicPr>
                        <pic:blipFill>
                          <a:blip r:embed="rId52" cstate="print"/>
                          <a:srcRect/>
                          <a:stretch>
                            <a:fillRect/>
                          </a:stretch>
                        </pic:blipFill>
                        <pic:spPr bwMode="auto">
                          <a:xfrm>
                            <a:off x="0" y="0"/>
                            <a:ext cx="2526665" cy="1684655"/>
                          </a:xfrm>
                          <a:prstGeom prst="rect">
                            <a:avLst/>
                          </a:prstGeom>
                          <a:noFill/>
                          <a:ln w="9525">
                            <a:noFill/>
                            <a:miter lim="800000"/>
                            <a:headEnd/>
                            <a:tailEnd/>
                          </a:ln>
                        </pic:spPr>
                      </pic:pic>
                    </a:graphicData>
                  </a:graphic>
                </wp:inline>
              </w:drawing>
            </w:r>
          </w:p>
        </w:tc>
      </w:tr>
      <w:tr w:rsidR="007D6788" w:rsidRPr="007D6788" w:rsidTr="007D6788">
        <w:trPr>
          <w:tblCellSpacing w:w="15" w:type="dxa"/>
        </w:trPr>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sidRPr="007D6788">
              <w:rPr>
                <w:rFonts w:ascii="Times New Roman" w:eastAsia="Times New Roman" w:hAnsi="Times New Roman" w:cs="Times New Roman"/>
                <w:sz w:val="24"/>
                <w:szCs w:val="24"/>
                <w:lang w:eastAsia="it-IT"/>
              </w:rPr>
              <w:t>Ed ora passiamo allo </w:t>
            </w:r>
            <w:r w:rsidRPr="007D6788">
              <w:rPr>
                <w:rFonts w:ascii="Times New Roman" w:eastAsia="Times New Roman" w:hAnsi="Times New Roman" w:cs="Times New Roman"/>
                <w:b/>
                <w:bCs/>
                <w:sz w:val="24"/>
                <w:szCs w:val="24"/>
                <w:lang w:eastAsia="it-IT"/>
              </w:rPr>
              <w:t>statore</w:t>
            </w:r>
            <w:r w:rsidRPr="007D6788">
              <w:rPr>
                <w:rFonts w:ascii="Times New Roman" w:eastAsia="Times New Roman" w:hAnsi="Times New Roman" w:cs="Times New Roman"/>
                <w:sz w:val="24"/>
                <w:szCs w:val="24"/>
                <w:lang w:eastAsia="it-IT"/>
              </w:rPr>
              <w:t>. Un operatore utilizza </w:t>
            </w:r>
            <w:r w:rsidRPr="007D6788">
              <w:rPr>
                <w:rFonts w:ascii="Times New Roman" w:eastAsia="Times New Roman" w:hAnsi="Times New Roman" w:cs="Times New Roman"/>
                <w:sz w:val="24"/>
                <w:szCs w:val="24"/>
                <w:lang w:eastAsia="it-IT"/>
              </w:rPr>
              <w:br/>
              <w:t>la nostra “macchina” per avvolgimenti per realizzare </w:t>
            </w:r>
            <w:r w:rsidRPr="007D6788">
              <w:rPr>
                <w:rFonts w:ascii="Times New Roman" w:eastAsia="Times New Roman" w:hAnsi="Times New Roman" w:cs="Times New Roman"/>
                <w:sz w:val="24"/>
                <w:szCs w:val="24"/>
                <w:lang w:eastAsia="it-IT"/>
              </w:rPr>
              <w:br/>
              <w:t>le 12 bobine.</w:t>
            </w:r>
          </w:p>
        </w:tc>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sidRPr="007D6788">
              <w:rPr>
                <w:rFonts w:ascii="Times New Roman" w:eastAsia="Times New Roman" w:hAnsi="Times New Roman" w:cs="Times New Roman"/>
                <w:sz w:val="24"/>
                <w:szCs w:val="24"/>
                <w:lang w:eastAsia="it-IT"/>
              </w:rPr>
              <w:t>Si ritaglia un sottile foglio di lana di vetro da posizionare </w:t>
            </w:r>
            <w:r w:rsidRPr="007D6788">
              <w:rPr>
                <w:rFonts w:ascii="Times New Roman" w:eastAsia="Times New Roman" w:hAnsi="Times New Roman" w:cs="Times New Roman"/>
                <w:sz w:val="24"/>
                <w:szCs w:val="24"/>
                <w:lang w:eastAsia="it-IT"/>
              </w:rPr>
              <w:br/>
              <w:t>sul fondo dello stampo per rinforzare la resina.</w:t>
            </w:r>
          </w:p>
        </w:tc>
      </w:tr>
      <w:tr w:rsidR="007D6788" w:rsidRPr="007D6788" w:rsidTr="007D6788">
        <w:trPr>
          <w:tblCellSpacing w:w="15" w:type="dxa"/>
        </w:trPr>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478405" cy="1636395"/>
                  <wp:effectExtent l="19050" t="0" r="0" b="0"/>
                  <wp:docPr id="50" name="Immagine 50" descr="http://plent.altervista.org/ecofoto/gen_posiz_bo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lent.altervista.org/ecofoto/gen_posiz_bobine.jpg"/>
                          <pic:cNvPicPr>
                            <a:picLocks noChangeAspect="1" noChangeArrowheads="1"/>
                          </pic:cNvPicPr>
                        </pic:nvPicPr>
                        <pic:blipFill>
                          <a:blip r:embed="rId53" cstate="print"/>
                          <a:srcRect/>
                          <a:stretch>
                            <a:fillRect/>
                          </a:stretch>
                        </pic:blipFill>
                        <pic:spPr bwMode="auto">
                          <a:xfrm>
                            <a:off x="0" y="0"/>
                            <a:ext cx="2478405" cy="1636395"/>
                          </a:xfrm>
                          <a:prstGeom prst="rect">
                            <a:avLst/>
                          </a:prstGeom>
                          <a:noFill/>
                          <a:ln w="9525">
                            <a:noFill/>
                            <a:miter lim="800000"/>
                            <a:headEnd/>
                            <a:tailEnd/>
                          </a:ln>
                        </pic:spPr>
                      </pic:pic>
                    </a:graphicData>
                  </a:graphic>
                </wp:inline>
              </w:drawing>
            </w:r>
          </w:p>
        </w:tc>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526665" cy="2069465"/>
                  <wp:effectExtent l="19050" t="0" r="6985" b="0"/>
                  <wp:docPr id="51" name="Immagine 51" descr="http://plent.altervista.org/ecofoto/gen_posiz_bob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lent.altervista.org/ecofoto/gen_posiz_bobine2.jpg"/>
                          <pic:cNvPicPr>
                            <a:picLocks noChangeAspect="1" noChangeArrowheads="1"/>
                          </pic:cNvPicPr>
                        </pic:nvPicPr>
                        <pic:blipFill>
                          <a:blip r:embed="rId54" cstate="print"/>
                          <a:srcRect/>
                          <a:stretch>
                            <a:fillRect/>
                          </a:stretch>
                        </pic:blipFill>
                        <pic:spPr bwMode="auto">
                          <a:xfrm>
                            <a:off x="0" y="0"/>
                            <a:ext cx="2526665" cy="2069465"/>
                          </a:xfrm>
                          <a:prstGeom prst="rect">
                            <a:avLst/>
                          </a:prstGeom>
                          <a:noFill/>
                          <a:ln w="9525">
                            <a:noFill/>
                            <a:miter lim="800000"/>
                            <a:headEnd/>
                            <a:tailEnd/>
                          </a:ln>
                        </pic:spPr>
                      </pic:pic>
                    </a:graphicData>
                  </a:graphic>
                </wp:inline>
              </w:drawing>
            </w:r>
          </w:p>
        </w:tc>
      </w:tr>
      <w:tr w:rsidR="007D6788" w:rsidRPr="007D6788" w:rsidTr="007D6788">
        <w:trPr>
          <w:tblCellSpacing w:w="15" w:type="dxa"/>
        </w:trPr>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sidRPr="007D6788">
              <w:rPr>
                <w:rFonts w:ascii="Times New Roman" w:eastAsia="Times New Roman" w:hAnsi="Times New Roman" w:cs="Times New Roman"/>
                <w:sz w:val="24"/>
                <w:szCs w:val="24"/>
                <w:lang w:eastAsia="it-IT"/>
              </w:rPr>
              <w:t>Le bobine vengono posizionate provvisoriamente </w:t>
            </w:r>
            <w:r w:rsidRPr="007D6788">
              <w:rPr>
                <w:rFonts w:ascii="Times New Roman" w:eastAsia="Times New Roman" w:hAnsi="Times New Roman" w:cs="Times New Roman"/>
                <w:sz w:val="24"/>
                <w:szCs w:val="24"/>
                <w:lang w:eastAsia="it-IT"/>
              </w:rPr>
              <w:br/>
              <w:t>nello stampo per poterle collegare tra loro con il saldatore.</w:t>
            </w:r>
          </w:p>
        </w:tc>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sidRPr="007D6788">
              <w:rPr>
                <w:rFonts w:ascii="Times New Roman" w:eastAsia="Times New Roman" w:hAnsi="Times New Roman" w:cs="Times New Roman"/>
                <w:sz w:val="24"/>
                <w:szCs w:val="24"/>
                <w:lang w:eastAsia="it-IT"/>
              </w:rPr>
              <w:t>Si provvede ad applicare la cera anche nello </w:t>
            </w:r>
            <w:r w:rsidRPr="007D6788">
              <w:rPr>
                <w:rFonts w:ascii="Times New Roman" w:eastAsia="Times New Roman" w:hAnsi="Times New Roman" w:cs="Times New Roman"/>
                <w:sz w:val="24"/>
                <w:szCs w:val="24"/>
                <w:lang w:eastAsia="it-IT"/>
              </w:rPr>
              <w:br/>
              <w:t>stampo dello statore.</w:t>
            </w:r>
          </w:p>
        </w:tc>
      </w:tr>
      <w:tr w:rsidR="007D6788" w:rsidRPr="007D6788" w:rsidTr="007D6788">
        <w:trPr>
          <w:tblCellSpacing w:w="15" w:type="dxa"/>
        </w:trPr>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550795" cy="1852930"/>
                  <wp:effectExtent l="19050" t="0" r="1905" b="0"/>
                  <wp:docPr id="52" name="Immagine 52" descr="http://plent.altervista.org/ecofoto/gen_inser_res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lent.altervista.org/ecofoto/gen_inser_resina.jpg"/>
                          <pic:cNvPicPr>
                            <a:picLocks noChangeAspect="1" noChangeArrowheads="1"/>
                          </pic:cNvPicPr>
                        </pic:nvPicPr>
                        <pic:blipFill>
                          <a:blip r:embed="rId55" cstate="print"/>
                          <a:srcRect/>
                          <a:stretch>
                            <a:fillRect/>
                          </a:stretch>
                        </pic:blipFill>
                        <pic:spPr bwMode="auto">
                          <a:xfrm>
                            <a:off x="0" y="0"/>
                            <a:ext cx="2550795" cy="1852930"/>
                          </a:xfrm>
                          <a:prstGeom prst="rect">
                            <a:avLst/>
                          </a:prstGeom>
                          <a:noFill/>
                          <a:ln w="9525">
                            <a:noFill/>
                            <a:miter lim="800000"/>
                            <a:headEnd/>
                            <a:tailEnd/>
                          </a:ln>
                        </pic:spPr>
                      </pic:pic>
                    </a:graphicData>
                  </a:graphic>
                </wp:inline>
              </w:drawing>
            </w:r>
          </w:p>
        </w:tc>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526665" cy="1780540"/>
                  <wp:effectExtent l="19050" t="0" r="6985" b="0"/>
                  <wp:docPr id="53" name="Immagine 53" descr="http://plent.altervista.org/ecofoto/gen_coperch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plent.altervista.org/ecofoto/gen_coperchio.jpg"/>
                          <pic:cNvPicPr>
                            <a:picLocks noChangeAspect="1" noChangeArrowheads="1"/>
                          </pic:cNvPicPr>
                        </pic:nvPicPr>
                        <pic:blipFill>
                          <a:blip r:embed="rId56" cstate="print"/>
                          <a:srcRect/>
                          <a:stretch>
                            <a:fillRect/>
                          </a:stretch>
                        </pic:blipFill>
                        <pic:spPr bwMode="auto">
                          <a:xfrm>
                            <a:off x="0" y="0"/>
                            <a:ext cx="2526665" cy="1780540"/>
                          </a:xfrm>
                          <a:prstGeom prst="rect">
                            <a:avLst/>
                          </a:prstGeom>
                          <a:noFill/>
                          <a:ln w="9525">
                            <a:noFill/>
                            <a:miter lim="800000"/>
                            <a:headEnd/>
                            <a:tailEnd/>
                          </a:ln>
                        </pic:spPr>
                      </pic:pic>
                    </a:graphicData>
                  </a:graphic>
                </wp:inline>
              </w:drawing>
            </w:r>
          </w:p>
        </w:tc>
      </w:tr>
      <w:tr w:rsidR="007D6788" w:rsidRPr="007D6788" w:rsidTr="007D6788">
        <w:trPr>
          <w:tblCellSpacing w:w="15" w:type="dxa"/>
        </w:trPr>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sidRPr="007D6788">
              <w:rPr>
                <w:rFonts w:ascii="Times New Roman" w:eastAsia="Times New Roman" w:hAnsi="Times New Roman" w:cs="Times New Roman"/>
                <w:sz w:val="24"/>
                <w:szCs w:val="24"/>
                <w:lang w:eastAsia="it-IT"/>
              </w:rPr>
              <w:t>Una volta effettuate tutte le saldature, gli avvolgimenti </w:t>
            </w:r>
            <w:r w:rsidRPr="007D6788">
              <w:rPr>
                <w:rFonts w:ascii="Times New Roman" w:eastAsia="Times New Roman" w:hAnsi="Times New Roman" w:cs="Times New Roman"/>
                <w:sz w:val="24"/>
                <w:szCs w:val="24"/>
                <w:lang w:eastAsia="it-IT"/>
              </w:rPr>
              <w:br/>
              <w:t>vengono posati definitivamente nello stampo. </w:t>
            </w:r>
            <w:r w:rsidRPr="007D6788">
              <w:rPr>
                <w:rFonts w:ascii="Times New Roman" w:eastAsia="Times New Roman" w:hAnsi="Times New Roman" w:cs="Times New Roman"/>
                <w:sz w:val="24"/>
                <w:szCs w:val="24"/>
                <w:lang w:eastAsia="it-IT"/>
              </w:rPr>
              <w:br/>
              <w:t>… e quindi viene versata la resina.</w:t>
            </w:r>
          </w:p>
        </w:tc>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sidRPr="007D6788">
              <w:rPr>
                <w:rFonts w:ascii="Times New Roman" w:eastAsia="Times New Roman" w:hAnsi="Times New Roman" w:cs="Times New Roman"/>
                <w:sz w:val="24"/>
                <w:szCs w:val="24"/>
                <w:lang w:eastAsia="it-IT"/>
              </w:rPr>
              <w:t>Quindi si copre con un coperchio di legno e si stringe </w:t>
            </w:r>
            <w:r w:rsidRPr="007D6788">
              <w:rPr>
                <w:rFonts w:ascii="Times New Roman" w:eastAsia="Times New Roman" w:hAnsi="Times New Roman" w:cs="Times New Roman"/>
                <w:sz w:val="24"/>
                <w:szCs w:val="24"/>
                <w:lang w:eastAsia="it-IT"/>
              </w:rPr>
              <w:br/>
              <w:t>tutto con l’aiuto di numerosi morsetti. Questa operazione serve </w:t>
            </w:r>
            <w:r w:rsidRPr="007D6788">
              <w:rPr>
                <w:rFonts w:ascii="Times New Roman" w:eastAsia="Times New Roman" w:hAnsi="Times New Roman" w:cs="Times New Roman"/>
                <w:sz w:val="24"/>
                <w:szCs w:val="24"/>
                <w:lang w:eastAsia="it-IT"/>
              </w:rPr>
              <w:br/>
              <w:t xml:space="preserve">a rendere </w:t>
            </w:r>
            <w:proofErr w:type="spellStart"/>
            <w:r w:rsidRPr="007D6788">
              <w:rPr>
                <w:rFonts w:ascii="Times New Roman" w:eastAsia="Times New Roman" w:hAnsi="Times New Roman" w:cs="Times New Roman"/>
                <w:sz w:val="24"/>
                <w:szCs w:val="24"/>
                <w:lang w:eastAsia="it-IT"/>
              </w:rPr>
              <w:t>liscie</w:t>
            </w:r>
            <w:proofErr w:type="spellEnd"/>
            <w:r w:rsidRPr="007D6788">
              <w:rPr>
                <w:rFonts w:ascii="Times New Roman" w:eastAsia="Times New Roman" w:hAnsi="Times New Roman" w:cs="Times New Roman"/>
                <w:sz w:val="24"/>
                <w:szCs w:val="24"/>
                <w:lang w:eastAsia="it-IT"/>
              </w:rPr>
              <w:t xml:space="preserve"> le superfici inferiore e superiore dello statore.</w:t>
            </w:r>
          </w:p>
        </w:tc>
      </w:tr>
      <w:tr w:rsidR="007D6788" w:rsidRPr="007D6788" w:rsidTr="007D6788">
        <w:trPr>
          <w:tblCellSpacing w:w="15" w:type="dxa"/>
        </w:trPr>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2526665" cy="1732280"/>
                  <wp:effectExtent l="19050" t="0" r="6985" b="0"/>
                  <wp:docPr id="54" name="Immagine 54" descr="http://plent.altervista.org/ecofoto/induri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lent.altervista.org/ecofoto/indurimento.jpg"/>
                          <pic:cNvPicPr>
                            <a:picLocks noChangeAspect="1" noChangeArrowheads="1"/>
                          </pic:cNvPicPr>
                        </pic:nvPicPr>
                        <pic:blipFill>
                          <a:blip r:embed="rId57" cstate="print"/>
                          <a:srcRect/>
                          <a:stretch>
                            <a:fillRect/>
                          </a:stretch>
                        </pic:blipFill>
                        <pic:spPr bwMode="auto">
                          <a:xfrm>
                            <a:off x="0" y="0"/>
                            <a:ext cx="2526665" cy="1732280"/>
                          </a:xfrm>
                          <a:prstGeom prst="rect">
                            <a:avLst/>
                          </a:prstGeom>
                          <a:noFill/>
                          <a:ln w="9525">
                            <a:noFill/>
                            <a:miter lim="800000"/>
                            <a:headEnd/>
                            <a:tailEnd/>
                          </a:ln>
                        </pic:spPr>
                      </pic:pic>
                    </a:graphicData>
                  </a:graphic>
                </wp:inline>
              </w:drawing>
            </w:r>
          </w:p>
        </w:tc>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502535" cy="1660525"/>
                  <wp:effectExtent l="19050" t="0" r="0" b="0"/>
                  <wp:docPr id="55" name="Immagine 55" descr="http://plent.altervista.org/ecofoto/s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lent.altervista.org/ecofoto/stat.jpg"/>
                          <pic:cNvPicPr>
                            <a:picLocks noChangeAspect="1" noChangeArrowheads="1"/>
                          </pic:cNvPicPr>
                        </pic:nvPicPr>
                        <pic:blipFill>
                          <a:blip r:embed="rId58" cstate="print"/>
                          <a:srcRect/>
                          <a:stretch>
                            <a:fillRect/>
                          </a:stretch>
                        </pic:blipFill>
                        <pic:spPr bwMode="auto">
                          <a:xfrm>
                            <a:off x="0" y="0"/>
                            <a:ext cx="2502535" cy="1660525"/>
                          </a:xfrm>
                          <a:prstGeom prst="rect">
                            <a:avLst/>
                          </a:prstGeom>
                          <a:noFill/>
                          <a:ln w="9525">
                            <a:noFill/>
                            <a:miter lim="800000"/>
                            <a:headEnd/>
                            <a:tailEnd/>
                          </a:ln>
                        </pic:spPr>
                      </pic:pic>
                    </a:graphicData>
                  </a:graphic>
                </wp:inline>
              </w:drawing>
            </w:r>
          </w:p>
        </w:tc>
      </w:tr>
      <w:tr w:rsidR="007D6788" w:rsidRPr="007D6788" w:rsidTr="007D6788">
        <w:trPr>
          <w:tblCellSpacing w:w="15" w:type="dxa"/>
        </w:trPr>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sidRPr="007D6788">
              <w:rPr>
                <w:rFonts w:ascii="Times New Roman" w:eastAsia="Times New Roman" w:hAnsi="Times New Roman" w:cs="Times New Roman"/>
                <w:sz w:val="24"/>
                <w:szCs w:val="24"/>
                <w:lang w:eastAsia="it-IT"/>
              </w:rPr>
              <w:t>Ottenuto l’indurimento si toglie il coperchio </w:t>
            </w:r>
            <w:r w:rsidRPr="007D6788">
              <w:rPr>
                <w:rFonts w:ascii="Times New Roman" w:eastAsia="Times New Roman" w:hAnsi="Times New Roman" w:cs="Times New Roman"/>
                <w:sz w:val="24"/>
                <w:szCs w:val="24"/>
                <w:lang w:eastAsia="it-IT"/>
              </w:rPr>
              <w:br/>
              <w:t>superiore e si nota che la colata è ancora </w:t>
            </w:r>
            <w:r w:rsidRPr="007D6788">
              <w:rPr>
                <w:rFonts w:ascii="Times New Roman" w:eastAsia="Times New Roman" w:hAnsi="Times New Roman" w:cs="Times New Roman"/>
                <w:sz w:val="24"/>
                <w:szCs w:val="24"/>
                <w:lang w:eastAsia="it-IT"/>
              </w:rPr>
              <w:br/>
              <w:t>calda a causa della reazione chimica appena terminata.</w:t>
            </w:r>
          </w:p>
        </w:tc>
        <w:tc>
          <w:tcPr>
            <w:tcW w:w="0" w:type="auto"/>
            <w:vAlign w:val="center"/>
            <w:hideMark/>
          </w:tcPr>
          <w:p w:rsidR="007D6788" w:rsidRPr="007D6788" w:rsidRDefault="007D6788" w:rsidP="007D6788">
            <w:pPr>
              <w:spacing w:after="0" w:line="240" w:lineRule="auto"/>
              <w:rPr>
                <w:rFonts w:ascii="Times New Roman" w:eastAsia="Times New Roman" w:hAnsi="Times New Roman" w:cs="Times New Roman"/>
                <w:sz w:val="24"/>
                <w:szCs w:val="24"/>
                <w:lang w:eastAsia="it-IT"/>
              </w:rPr>
            </w:pPr>
            <w:r w:rsidRPr="007D6788">
              <w:rPr>
                <w:rFonts w:ascii="Times New Roman" w:eastAsia="Times New Roman" w:hAnsi="Times New Roman" w:cs="Times New Roman"/>
                <w:sz w:val="24"/>
                <w:szCs w:val="24"/>
                <w:lang w:eastAsia="it-IT"/>
              </w:rPr>
              <w:t>Si toglie il secondo coperchio ed infine l’isola </w:t>
            </w:r>
            <w:r w:rsidRPr="007D6788">
              <w:rPr>
                <w:rFonts w:ascii="Times New Roman" w:eastAsia="Times New Roman" w:hAnsi="Times New Roman" w:cs="Times New Roman"/>
                <w:sz w:val="24"/>
                <w:szCs w:val="24"/>
                <w:lang w:eastAsia="it-IT"/>
              </w:rPr>
              <w:br/>
              <w:t>centrale dello stampo, usando senza forzature </w:t>
            </w:r>
            <w:r w:rsidRPr="007D6788">
              <w:rPr>
                <w:rFonts w:ascii="Times New Roman" w:eastAsia="Times New Roman" w:hAnsi="Times New Roman" w:cs="Times New Roman"/>
                <w:sz w:val="24"/>
                <w:szCs w:val="24"/>
                <w:lang w:eastAsia="it-IT"/>
              </w:rPr>
              <w:br/>
              <w:t>un martello di gomma</w:t>
            </w:r>
          </w:p>
        </w:tc>
      </w:tr>
    </w:tbl>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sidRPr="007D6788">
        <w:rPr>
          <w:rFonts w:ascii="Arial" w:eastAsia="Times New Roman" w:hAnsi="Arial" w:cs="Arial"/>
          <w:color w:val="000000"/>
          <w:sz w:val="27"/>
          <w:szCs w:val="27"/>
          <w:lang w:eastAsia="it-IT"/>
        </w:rPr>
        <w:t xml:space="preserve">E </w:t>
      </w:r>
      <w:proofErr w:type="spellStart"/>
      <w:r w:rsidRPr="007D6788">
        <w:rPr>
          <w:rFonts w:ascii="Arial" w:eastAsia="Times New Roman" w:hAnsi="Arial" w:cs="Arial"/>
          <w:color w:val="000000"/>
          <w:sz w:val="27"/>
          <w:szCs w:val="27"/>
          <w:lang w:eastAsia="it-IT"/>
        </w:rPr>
        <w:t>adesso…</w:t>
      </w:r>
      <w:proofErr w:type="spellEnd"/>
      <w:r w:rsidRPr="007D6788">
        <w:rPr>
          <w:rFonts w:ascii="Arial" w:eastAsia="Times New Roman" w:hAnsi="Arial" w:cs="Arial"/>
          <w:color w:val="000000"/>
          <w:sz w:val="27"/>
          <w:szCs w:val="27"/>
          <w:lang w:eastAsia="it-IT"/>
        </w:rPr>
        <w:t xml:space="preserve"> anche lo statore è completo. Possiamo passare all’assemblaggio finale.</w:t>
      </w:r>
    </w:p>
    <w:p w:rsidR="007D6788" w:rsidRPr="007D6788" w:rsidRDefault="007D6788" w:rsidP="007D6788">
      <w:pPr>
        <w:spacing w:before="100" w:beforeAutospacing="1" w:after="100" w:afterAutospacing="1" w:line="240" w:lineRule="auto"/>
        <w:rPr>
          <w:rFonts w:ascii="Arial" w:eastAsia="Times New Roman" w:hAnsi="Arial" w:cs="Arial"/>
          <w:color w:val="000000"/>
          <w:sz w:val="27"/>
          <w:szCs w:val="27"/>
          <w:lang w:eastAsia="it-IT"/>
        </w:rPr>
      </w:pPr>
      <w:r>
        <w:rPr>
          <w:rFonts w:ascii="Arial" w:eastAsia="Times New Roman" w:hAnsi="Arial" w:cs="Arial"/>
          <w:noProof/>
          <w:color w:val="000000"/>
          <w:sz w:val="27"/>
          <w:szCs w:val="27"/>
          <w:lang w:eastAsia="it-IT"/>
        </w:rPr>
        <w:drawing>
          <wp:inline distT="0" distB="0" distL="0" distR="0">
            <wp:extent cx="2502535" cy="1636395"/>
            <wp:effectExtent l="19050" t="0" r="0" b="0"/>
            <wp:docPr id="56" name="Immagine 56" descr="http://plent.altervista.org/ecofoto/gen_completa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plent.altervista.org/ecofoto/gen_completamento.jpg"/>
                    <pic:cNvPicPr>
                      <a:picLocks noChangeAspect="1" noChangeArrowheads="1"/>
                    </pic:cNvPicPr>
                  </pic:nvPicPr>
                  <pic:blipFill>
                    <a:blip r:embed="rId59" cstate="print"/>
                    <a:srcRect/>
                    <a:stretch>
                      <a:fillRect/>
                    </a:stretch>
                  </pic:blipFill>
                  <pic:spPr bwMode="auto">
                    <a:xfrm>
                      <a:off x="0" y="0"/>
                      <a:ext cx="2502535" cy="1636395"/>
                    </a:xfrm>
                    <a:prstGeom prst="rect">
                      <a:avLst/>
                    </a:prstGeom>
                    <a:noFill/>
                    <a:ln w="9525">
                      <a:noFill/>
                      <a:miter lim="800000"/>
                      <a:headEnd/>
                      <a:tailEnd/>
                    </a:ln>
                  </pic:spPr>
                </pic:pic>
              </a:graphicData>
            </a:graphic>
          </wp:inline>
        </w:drawing>
      </w:r>
    </w:p>
    <w:p w:rsidR="00CF208C" w:rsidRDefault="00CF208C"/>
    <w:sectPr w:rsidR="00CF208C" w:rsidSect="00CF208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proofState w:spelling="clean"/>
  <w:defaultTabStop w:val="708"/>
  <w:hyphenationZone w:val="283"/>
  <w:characterSpacingControl w:val="doNotCompress"/>
  <w:compat/>
  <w:rsids>
    <w:rsidRoot w:val="007D6788"/>
    <w:rsid w:val="007D6788"/>
    <w:rsid w:val="00CF20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20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D678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D6788"/>
  </w:style>
  <w:style w:type="paragraph" w:styleId="Testofumetto">
    <w:name w:val="Balloon Text"/>
    <w:basedOn w:val="Normale"/>
    <w:link w:val="TestofumettoCarattere"/>
    <w:uiPriority w:val="99"/>
    <w:semiHidden/>
    <w:unhideWhenUsed/>
    <w:rsid w:val="007D67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67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048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image" Target="media/image47.jpeg"/><Relationship Id="rId55" Type="http://schemas.openxmlformats.org/officeDocument/2006/relationships/image" Target="media/image52.jpeg"/><Relationship Id="rId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image" Target="media/image38.jpeg"/><Relationship Id="rId54" Type="http://schemas.openxmlformats.org/officeDocument/2006/relationships/image" Target="media/image51.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3" Type="http://schemas.openxmlformats.org/officeDocument/2006/relationships/image" Target="media/image50.jpeg"/><Relationship Id="rId58" Type="http://schemas.openxmlformats.org/officeDocument/2006/relationships/image" Target="media/image55.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jpeg"/><Relationship Id="rId57" Type="http://schemas.openxmlformats.org/officeDocument/2006/relationships/image" Target="media/image54.jpeg"/><Relationship Id="rId61"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image" Target="media/image49.jpeg"/><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56" Type="http://schemas.openxmlformats.org/officeDocument/2006/relationships/image" Target="media/image53.jpeg"/><Relationship Id="rId8" Type="http://schemas.openxmlformats.org/officeDocument/2006/relationships/image" Target="media/image5.jpeg"/><Relationship Id="rId51" Type="http://schemas.openxmlformats.org/officeDocument/2006/relationships/image" Target="media/image48.jpeg"/><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59" Type="http://schemas.openxmlformats.org/officeDocument/2006/relationships/image" Target="media/image5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3205</Words>
  <Characters>18271</Characters>
  <Application>Microsoft Office Word</Application>
  <DocSecurity>0</DocSecurity>
  <Lines>152</Lines>
  <Paragraphs>42</Paragraphs>
  <ScaleCrop>false</ScaleCrop>
  <Company/>
  <LinksUpToDate>false</LinksUpToDate>
  <CharactersWithSpaces>21434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1</cp:revision>
  <dcterms:created xsi:type="dcterms:W3CDTF">2015-01-19T18:47:00Z</dcterms:created>
  <dcterms:modified xsi:type="dcterms:W3CDTF">2015-01-19T18:48:00Z</dcterms:modified>
</cp:coreProperties>
</file>