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0F" w:rsidRDefault="00766A88">
      <w:r>
        <w:t xml:space="preserve">Barriera a raggi infrarossi </w:t>
      </w:r>
      <w:proofErr w:type="spellStart"/>
      <w:r>
        <w:t>velleman</w:t>
      </w:r>
      <w:proofErr w:type="spellEnd"/>
      <w:r>
        <w:t xml:space="preserve"> pmk120</w:t>
      </w:r>
    </w:p>
    <w:p w:rsidR="00766A88" w:rsidRPr="00766A88" w:rsidRDefault="00766A88" w:rsidP="00766A88">
      <w:pPr>
        <w:spacing w:before="75" w:after="100" w:afterAutospacing="1" w:line="240" w:lineRule="auto"/>
        <w:outlineLvl w:val="0"/>
        <w:rPr>
          <w:rFonts w:ascii="Arial" w:eastAsia="Times New Roman" w:hAnsi="Arial" w:cs="Arial"/>
          <w:color w:val="303030"/>
          <w:spacing w:val="30"/>
          <w:kern w:val="36"/>
          <w:sz w:val="30"/>
          <w:szCs w:val="30"/>
          <w:lang w:eastAsia="it-IT"/>
        </w:rPr>
      </w:pPr>
      <w:r w:rsidRPr="00766A88">
        <w:rPr>
          <w:rFonts w:ascii="Arial" w:eastAsia="Times New Roman" w:hAnsi="Arial" w:cs="Arial"/>
          <w:color w:val="303030"/>
          <w:spacing w:val="30"/>
          <w:kern w:val="36"/>
          <w:sz w:val="30"/>
          <w:szCs w:val="30"/>
          <w:lang w:eastAsia="it-IT"/>
        </w:rPr>
        <w:t>IR LIGHT BARRIER</w:t>
      </w:r>
    </w:p>
    <w:p w:rsidR="00766A88" w:rsidRDefault="00766A88">
      <w:hyperlink r:id="rId5" w:history="1">
        <w:r w:rsidRPr="00271BBB">
          <w:rPr>
            <w:rStyle w:val="Collegamentoipertestuale"/>
          </w:rPr>
          <w:t>https://www.velleman.eu/products/view/?id=342937</w:t>
        </w:r>
      </w:hyperlink>
    </w:p>
    <w:p w:rsidR="00766A88" w:rsidRP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Posiziona strategicamente la barriera luminosa IR in modo che possa avvisarti quando qualcuno è vicino! </w:t>
      </w:r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br/>
        <w:t>Applicazioni: annunciare visitatori, mettere in guardia contro i ladri, stabilire i confini, progetti scientifici, ...</w:t>
      </w:r>
    </w:p>
    <w:p w:rsidR="00766A88" w:rsidRPr="00E324AF" w:rsidRDefault="00D150C1" w:rsidP="00E324A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03030"/>
          <w:spacing w:val="30"/>
          <w:lang w:eastAsia="it-IT"/>
        </w:rPr>
      </w:pPr>
      <w:r w:rsidRPr="00E324AF">
        <w:rPr>
          <w:rFonts w:ascii="Arial" w:eastAsia="Times New Roman" w:hAnsi="Arial" w:cs="Arial"/>
          <w:b/>
          <w:bCs/>
          <w:color w:val="303030"/>
          <w:spacing w:val="30"/>
          <w:lang w:eastAsia="it-IT"/>
        </w:rPr>
        <w:t>S</w:t>
      </w:r>
      <w:r w:rsidR="00766A88" w:rsidRPr="00766A88">
        <w:rPr>
          <w:rFonts w:ascii="Arial" w:eastAsia="Times New Roman" w:hAnsi="Arial" w:cs="Arial"/>
          <w:b/>
          <w:bCs/>
          <w:color w:val="303030"/>
          <w:spacing w:val="30"/>
          <w:lang w:eastAsia="it-IT"/>
        </w:rPr>
        <w:t>pecificazioni</w:t>
      </w:r>
    </w:p>
    <w:p w:rsidR="00D150C1" w:rsidRPr="00766A88" w:rsidRDefault="00D150C1" w:rsidP="00E324A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03030"/>
          <w:spacing w:val="30"/>
          <w:sz w:val="16"/>
          <w:lang w:eastAsia="it-IT"/>
        </w:rPr>
      </w:pPr>
      <w:r w:rsidRPr="00E324AF">
        <w:rPr>
          <w:rFonts w:ascii="Arial" w:eastAsia="Times New Roman" w:hAnsi="Arial" w:cs="Arial"/>
          <w:b/>
          <w:bCs/>
          <w:color w:val="303030"/>
          <w:spacing w:val="30"/>
          <w:sz w:val="16"/>
          <w:lang w:eastAsia="it-IT"/>
        </w:rPr>
        <w:t>Prezzo euro 10,95</w:t>
      </w:r>
    </w:p>
    <w:p w:rsidR="00766A88" w:rsidRPr="00766A88" w:rsidRDefault="00766A88" w:rsidP="00766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gramStart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allarme</w:t>
      </w:r>
      <w:proofErr w:type="gramEnd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 sonoro (85dB) e visibile (LED)</w:t>
      </w:r>
    </w:p>
    <w:p w:rsidR="00766A88" w:rsidRPr="00766A88" w:rsidRDefault="00766A88" w:rsidP="00766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gramStart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intervallo</w:t>
      </w:r>
      <w:proofErr w:type="gramEnd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: da 1 a 4 m (3.3ft a 13ft)</w:t>
      </w:r>
    </w:p>
    <w:p w:rsidR="00766A88" w:rsidRPr="00766A88" w:rsidRDefault="00766A88" w:rsidP="00766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gramStart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interruttore</w:t>
      </w:r>
      <w:proofErr w:type="gramEnd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 on / off fornito</w:t>
      </w:r>
    </w:p>
    <w:p w:rsidR="00766A88" w:rsidRPr="00766A88" w:rsidRDefault="00766A88" w:rsidP="00766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Alimentazione elettrica:</w:t>
      </w:r>
    </w:p>
    <w:p w:rsidR="00766A88" w:rsidRPr="00766A88" w:rsidRDefault="00766A88" w:rsidP="00766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gramStart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trasmettitore</w:t>
      </w:r>
      <w:proofErr w:type="gramEnd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: 9VDC / 50mA max.</w:t>
      </w:r>
    </w:p>
    <w:p w:rsidR="00766A88" w:rsidRPr="00766A88" w:rsidRDefault="00766A88" w:rsidP="00766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gramStart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ricevitore</w:t>
      </w:r>
      <w:proofErr w:type="gramEnd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: 9VDC / 20mA max.</w:t>
      </w:r>
    </w:p>
    <w:p w:rsidR="00766A88" w:rsidRPr="00766A88" w:rsidRDefault="00766A88" w:rsidP="00766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spellStart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Portabatteria</w:t>
      </w:r>
      <w:proofErr w:type="spellEnd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 da 9V e jack adattatore inclusi</w:t>
      </w:r>
    </w:p>
    <w:p w:rsidR="00766A88" w:rsidRPr="00766A88" w:rsidRDefault="00766A88" w:rsidP="00766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gramStart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dimensioni</w:t>
      </w:r>
      <w:proofErr w:type="gramEnd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:</w:t>
      </w:r>
    </w:p>
    <w:p w:rsidR="00766A88" w:rsidRPr="00766A88" w:rsidRDefault="00766A88" w:rsidP="00766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gramStart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trasmettitore</w:t>
      </w:r>
      <w:proofErr w:type="gramEnd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: 55 x 40 mm / 2,2 x 1,6 "</w:t>
      </w:r>
    </w:p>
    <w:p w:rsidR="00766A88" w:rsidRPr="00766A88" w:rsidRDefault="00766A88" w:rsidP="00766A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gramStart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ricevitore</w:t>
      </w:r>
      <w:proofErr w:type="gramEnd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: 100 x 50 mm / 3,9 x 2,0 "</w:t>
      </w:r>
    </w:p>
    <w:p w:rsidR="00766A88" w:rsidRDefault="00766A88" w:rsidP="00766A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gramStart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non</w:t>
      </w:r>
      <w:proofErr w:type="gramEnd"/>
      <w:r w:rsidRPr="00766A88"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 xml:space="preserve"> raccomandato per uso estern</w:t>
      </w:r>
      <w:r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o</w:t>
      </w: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6546922" wp14:editId="508B7692">
            <wp:extent cx="4823460" cy="1333500"/>
            <wp:effectExtent l="0" t="0" r="0" b="0"/>
            <wp:docPr id="1" name="Immagine 1" descr="https://www.velleman.eu/images/products/0/mk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lleman.eu/images/products/0/mk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4" t="33215" r="7867" b="35702"/>
                    <a:stretch/>
                  </pic:blipFill>
                  <pic:spPr bwMode="auto">
                    <a:xfrm>
                      <a:off x="0" y="0"/>
                      <a:ext cx="482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</w:p>
    <w:p w:rsidR="00766A88" w:rsidRPr="00766A88" w:rsidRDefault="00766A88" w:rsidP="00766A8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it-IT"/>
        </w:rPr>
      </w:pPr>
      <w:proofErr w:type="spellStart"/>
      <w:r>
        <w:rPr>
          <w:rFonts w:ascii="Tahoma" w:eastAsia="Times New Roman" w:hAnsi="Tahoma" w:cs="Tahoma"/>
          <w:color w:val="000000"/>
          <w:sz w:val="16"/>
          <w:szCs w:val="16"/>
          <w:lang w:eastAsia="it-IT"/>
        </w:rPr>
        <w:t>Receiver</w:t>
      </w:r>
      <w:proofErr w:type="spellEnd"/>
    </w:p>
    <w:p w:rsidR="00766A88" w:rsidRDefault="00766A88">
      <w:r>
        <w:rPr>
          <w:noProof/>
          <w:lang w:eastAsia="it-IT"/>
        </w:rPr>
        <w:lastRenderedPageBreak/>
        <w:drawing>
          <wp:inline distT="0" distB="0" distL="0" distR="0" wp14:anchorId="6FC04E34" wp14:editId="170C85B3">
            <wp:extent cx="6120130" cy="5436268"/>
            <wp:effectExtent l="0" t="0" r="0" b="0"/>
            <wp:docPr id="2" name="Immagine 2" descr="https://www.velleman.eu/downloads/files/schema/rece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lleman.eu/downloads/files/schema/recei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3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88" w:rsidRDefault="00766A88"/>
    <w:p w:rsidR="00766A88" w:rsidRDefault="00766A88"/>
    <w:p w:rsidR="00766A88" w:rsidRDefault="00766A88"/>
    <w:p w:rsidR="00766A88" w:rsidRDefault="00766A88"/>
    <w:p w:rsidR="00766A88" w:rsidRDefault="00766A88"/>
    <w:p w:rsidR="00766A88" w:rsidRDefault="00766A88"/>
    <w:p w:rsidR="00766A88" w:rsidRDefault="00766A88"/>
    <w:p w:rsidR="00766A88" w:rsidRDefault="00766A88"/>
    <w:p w:rsidR="00766A88" w:rsidRDefault="00766A88"/>
    <w:p w:rsidR="00766A88" w:rsidRDefault="00766A88"/>
    <w:p w:rsidR="00766A88" w:rsidRDefault="00766A88"/>
    <w:p w:rsidR="00766A88" w:rsidRDefault="00766A88">
      <w:proofErr w:type="spellStart"/>
      <w:proofErr w:type="gramStart"/>
      <w:r>
        <w:t>tramsmitter</w:t>
      </w:r>
      <w:proofErr w:type="spellEnd"/>
      <w:proofErr w:type="gramEnd"/>
    </w:p>
    <w:p w:rsidR="00766A88" w:rsidRDefault="00766A88">
      <w:r>
        <w:rPr>
          <w:noProof/>
          <w:lang w:eastAsia="it-IT"/>
        </w:rPr>
        <w:lastRenderedPageBreak/>
        <w:drawing>
          <wp:inline distT="0" distB="0" distL="0" distR="0" wp14:anchorId="7B2452DA" wp14:editId="30916B3E">
            <wp:extent cx="6120130" cy="5405162"/>
            <wp:effectExtent l="0" t="0" r="0" b="5080"/>
            <wp:docPr id="3" name="Immagine 3" descr="https://www.velleman.eu/downloads/files/schema/transm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lleman.eu/downloads/files/schema/transmit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88" w:rsidRDefault="00766A88"/>
    <w:p w:rsidR="00766A88" w:rsidRDefault="00B8416A" w:rsidP="00B8416A">
      <w:pPr>
        <w:spacing w:after="0" w:line="240" w:lineRule="auto"/>
      </w:pPr>
      <w:r>
        <w:t xml:space="preserve">Discussione da </w:t>
      </w:r>
      <w:proofErr w:type="spellStart"/>
      <w:r>
        <w:t>youtube</w:t>
      </w:r>
      <w:proofErr w:type="spellEnd"/>
      <w:r>
        <w:t xml:space="preserve">    </w:t>
      </w:r>
      <w:hyperlink r:id="rId9" w:history="1">
        <w:r w:rsidRPr="00271BBB">
          <w:rPr>
            <w:rStyle w:val="Collegamentoipertestuale"/>
          </w:rPr>
          <w:t>https://www.youtube.com/watch?v=PrYE4ecVCzw</w:t>
        </w:r>
      </w:hyperlink>
    </w:p>
    <w:p w:rsidR="00B8416A" w:rsidRDefault="00B8416A" w:rsidP="00B8416A">
      <w:pPr>
        <w:spacing w:after="0" w:line="240" w:lineRule="auto"/>
      </w:pPr>
    </w:p>
    <w:p w:rsidR="00E026FD" w:rsidRDefault="00E026FD" w:rsidP="00B8416A">
      <w:pPr>
        <w:spacing w:after="0" w:line="240" w:lineRule="auto"/>
      </w:pPr>
      <w:r>
        <w:t>Sì, funziona, ma il design potrebbe essere molto migliore:</w:t>
      </w:r>
    </w:p>
    <w:p w:rsidR="00E026FD" w:rsidRDefault="00E026FD" w:rsidP="00B8416A">
      <w:pPr>
        <w:spacing w:after="0" w:line="240" w:lineRule="auto"/>
      </w:pPr>
      <w:r>
        <w:t>- Nessuna batteria</w:t>
      </w:r>
    </w:p>
    <w:p w:rsidR="00E026FD" w:rsidRDefault="00E026FD" w:rsidP="00B8416A">
      <w:pPr>
        <w:spacing w:after="0" w:line="240" w:lineRule="auto"/>
      </w:pPr>
      <w:r>
        <w:t>- Emettitore e ricevitore sintonizzati da 5 a 10 kHz che aiutano a respingere in modo più efficiente qualsiasi interferenza di luce ambientale.</w:t>
      </w:r>
    </w:p>
    <w:p w:rsidR="00E026FD" w:rsidRDefault="00E026FD" w:rsidP="00B8416A">
      <w:pPr>
        <w:spacing w:after="0" w:line="240" w:lineRule="auto"/>
      </w:pPr>
      <w:r>
        <w:t>- L'uso di LED IR ad alta efficienza con angolo stretto (10 °) come LD 274 anziché LD271 (40 °). E l'LD274 è economico! :) Puoi avere una buona gamma di oltre 10 metri senza ottica.</w:t>
      </w:r>
    </w:p>
    <w:p w:rsidR="00E026FD" w:rsidRDefault="00E026FD" w:rsidP="00B8416A">
      <w:pPr>
        <w:spacing w:after="0" w:line="240" w:lineRule="auto"/>
      </w:pPr>
      <w:r>
        <w:t xml:space="preserve">- L'uso di un fotodiodo con filtro IR (come BP104, SFH205, SF213FA ...) invece di un </w:t>
      </w:r>
      <w:proofErr w:type="spellStart"/>
      <w:r>
        <w:t>fototransistor</w:t>
      </w:r>
      <w:proofErr w:type="spellEnd"/>
      <w:r>
        <w:t xml:space="preserve"> (che non ha filtro IR e ha un effetto soglia: se si spengono tutte le luci ambientali, si noterà l'intervallo del la barriera diminuirà in modo significativo!)</w:t>
      </w:r>
    </w:p>
    <w:p w:rsidR="00E026FD" w:rsidRDefault="00E026FD" w:rsidP="00B8416A">
      <w:pPr>
        <w:spacing w:after="0" w:line="240" w:lineRule="auto"/>
      </w:pPr>
    </w:p>
    <w:p w:rsidR="00E026FD" w:rsidRDefault="00E026FD" w:rsidP="00B8416A">
      <w:pPr>
        <w:spacing w:after="0" w:line="240" w:lineRule="auto"/>
      </w:pPr>
      <w:r>
        <w:t>- Un rilevatore di migliore progettazione con leggera isteresi (trigger di Schmitt), che darà un trigger più sincero sul cicalino.</w:t>
      </w:r>
    </w:p>
    <w:p w:rsidR="00E026FD" w:rsidRDefault="00E026FD" w:rsidP="00B8416A">
      <w:pPr>
        <w:spacing w:after="0" w:line="240" w:lineRule="auto"/>
      </w:pPr>
      <w:r>
        <w:t>- Una temporizzazione regolabile.</w:t>
      </w:r>
    </w:p>
    <w:p w:rsidR="00E026FD" w:rsidRDefault="00E026FD" w:rsidP="00B8416A">
      <w:pPr>
        <w:spacing w:after="0" w:line="240" w:lineRule="auto"/>
      </w:pPr>
      <w:r>
        <w:t>Ho progettato una barriera IR come questa:</w:t>
      </w:r>
    </w:p>
    <w:p w:rsidR="00E026FD" w:rsidRDefault="00E026FD" w:rsidP="00B8416A">
      <w:pPr>
        <w:spacing w:after="0" w:line="240" w:lineRule="auto"/>
      </w:pPr>
      <w:r>
        <w:t xml:space="preserve">- Emettitore e ricevitore a basso consumo energetico (meno di 20 </w:t>
      </w:r>
      <w:proofErr w:type="spellStart"/>
      <w:r>
        <w:t>mA</w:t>
      </w:r>
      <w:proofErr w:type="spellEnd"/>
      <w:r>
        <w:t xml:space="preserve"> per ciascuno. Emettitore: 19mA / Ricevitore: 700μA in standby e 16mA quando relè attivato)</w:t>
      </w:r>
    </w:p>
    <w:p w:rsidR="00E026FD" w:rsidRDefault="00E026FD" w:rsidP="00B8416A">
      <w:pPr>
        <w:spacing w:after="0" w:line="240" w:lineRule="auto"/>
      </w:pPr>
      <w:r>
        <w:t>- Gamma fino a 12 metri senza ottica</w:t>
      </w:r>
    </w:p>
    <w:p w:rsidR="00E026FD" w:rsidRDefault="00E026FD" w:rsidP="00B8416A">
      <w:pPr>
        <w:spacing w:after="0" w:line="240" w:lineRule="auto"/>
      </w:pPr>
      <w:r>
        <w:t>- Grande immunità rispetto a qualsiasi luce ambientale</w:t>
      </w:r>
    </w:p>
    <w:p w:rsidR="00E026FD" w:rsidRDefault="00E026FD" w:rsidP="00B8416A">
      <w:pPr>
        <w:spacing w:after="0" w:line="240" w:lineRule="auto"/>
      </w:pPr>
      <w:r>
        <w:t>- Temporizzazione regolabile da 0,1 a 50 secondi</w:t>
      </w:r>
    </w:p>
    <w:p w:rsidR="00E026FD" w:rsidRDefault="00E026FD" w:rsidP="00B8416A">
      <w:pPr>
        <w:spacing w:after="0" w:line="240" w:lineRule="auto"/>
      </w:pPr>
      <w:r>
        <w:t>Posso fornire gli schemi se qualcuno fosse interessato;)</w:t>
      </w:r>
    </w:p>
    <w:p w:rsidR="00B8416A" w:rsidRDefault="00B8416A"/>
    <w:p w:rsidR="00B8416A" w:rsidRDefault="00B8416A"/>
    <w:p w:rsidR="008C549D" w:rsidRDefault="008C549D">
      <w:r>
        <w:t>Approfondimenti</w:t>
      </w:r>
    </w:p>
    <w:p w:rsidR="008C549D" w:rsidRDefault="008C549D">
      <w:r>
        <w:t xml:space="preserve">Video link </w:t>
      </w:r>
      <w:hyperlink r:id="rId10" w:history="1">
        <w:r w:rsidRPr="00271BBB">
          <w:rPr>
            <w:rStyle w:val="Collegamentoipertestuale"/>
          </w:rPr>
          <w:t>https://www.youtube.com/watch?v=PrYE4ecVCzw</w:t>
        </w:r>
      </w:hyperlink>
    </w:p>
    <w:p w:rsidR="008C549D" w:rsidRDefault="008C549D" w:rsidP="008C549D">
      <w:r>
        <w:t xml:space="preserve">Scheda in vendita </w:t>
      </w:r>
      <w:hyperlink r:id="rId11" w:history="1">
        <w:r w:rsidRPr="00271BBB">
          <w:rPr>
            <w:rStyle w:val="Collegamentoipertestuale"/>
          </w:rPr>
          <w:t>https://www.velleman.eu/products/view/?id=342937</w:t>
        </w:r>
      </w:hyperlink>
    </w:p>
    <w:p w:rsidR="008C549D" w:rsidRDefault="00F30332">
      <w:r>
        <w:t xml:space="preserve">Vendita </w:t>
      </w:r>
      <w:hyperlink r:id="rId12" w:history="1">
        <w:r w:rsidRPr="00271BBB">
          <w:rPr>
            <w:rStyle w:val="Collegamentoipertestuale"/>
          </w:rPr>
          <w:t>http://www.futurashop.it/barriera-infrarossi-tx-rx-8220-mk120</w:t>
        </w:r>
      </w:hyperlink>
    </w:p>
    <w:p w:rsidR="00F30332" w:rsidRDefault="00AB7B62">
      <w:r>
        <w:t xml:space="preserve">Cancello elettrico tesina </w:t>
      </w:r>
      <w:hyperlink r:id="rId13" w:history="1">
        <w:r w:rsidRPr="00271BBB">
          <w:rPr>
            <w:rStyle w:val="Collegamentoipertestuale"/>
          </w:rPr>
          <w:t>http://www.iiscastelli.gov.it/Documents/Dipartimenti/Eln/Tesina%20-%20Cancello%20elettrico.pdf</w:t>
        </w:r>
      </w:hyperlink>
    </w:p>
    <w:p w:rsidR="00AB7B62" w:rsidRDefault="00AB7B62">
      <w:bookmarkStart w:id="0" w:name="_GoBack"/>
      <w:bookmarkEnd w:id="0"/>
    </w:p>
    <w:sectPr w:rsidR="00AB7B62" w:rsidSect="00B8416A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55A4D"/>
    <w:multiLevelType w:val="multilevel"/>
    <w:tmpl w:val="FE52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88"/>
    <w:rsid w:val="00766A88"/>
    <w:rsid w:val="008C549D"/>
    <w:rsid w:val="00AB7B62"/>
    <w:rsid w:val="00B8416A"/>
    <w:rsid w:val="00C95A0F"/>
    <w:rsid w:val="00D150C1"/>
    <w:rsid w:val="00E026FD"/>
    <w:rsid w:val="00E324AF"/>
    <w:rsid w:val="00F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759B1-8E6B-4B47-8784-50FBCAC5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6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iscastelli.gov.it/Documents/Dipartimenti/Eln/Tesina%20-%20Cancello%20elettric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futurashop.it/barriera-infrarossi-tx-rx-8220-mk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elleman.eu/products/view/?id=342937" TargetMode="External"/><Relationship Id="rId5" Type="http://schemas.openxmlformats.org/officeDocument/2006/relationships/hyperlink" Target="https://www.velleman.eu/products/view/?id=34293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rYE4ecVC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YE4ecVC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6</cp:revision>
  <dcterms:created xsi:type="dcterms:W3CDTF">2017-12-13T17:08:00Z</dcterms:created>
  <dcterms:modified xsi:type="dcterms:W3CDTF">2017-12-13T17:39:00Z</dcterms:modified>
</cp:coreProperties>
</file>