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2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1432"/>
        <w:gridCol w:w="7465"/>
        <w:gridCol w:w="1701"/>
      </w:tblGrid>
      <w:tr w:rsidR="00E10CE7" w:rsidRPr="00E10CE7" w:rsidTr="001749D9">
        <w:trPr>
          <w:trHeight w:val="2097"/>
        </w:trPr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4"/>
                <w:szCs w:val="24"/>
                <w:lang w:eastAsia="it-IT"/>
              </w:rPr>
            </w:pP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28675" cy="371475"/>
                  <wp:effectExtent l="19050" t="0" r="9525" b="0"/>
                  <wp:docPr id="1420" name="Immagine 1420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CE7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Istituto Professionale Statale per i Servizi Commerciali, Turistici, Sociali e della Pubblicità</w:t>
            </w: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  <w:tc>
          <w:tcPr>
            <w:tcW w:w="7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3A2F80">
              <w:rPr>
                <w:rFonts w:ascii="Albertus Extra Bold" w:eastAsia="Times New Roman" w:hAnsi="Albertus Extra Bold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19075" cy="238125"/>
                  <wp:effectExtent l="19050" t="0" r="9525" b="0"/>
                  <wp:docPr id="142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</w:pPr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Istituto Istruzione Superiore “N. De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Filippis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”-“G.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Prestia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”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Via Santa Maria dell’Imperio – 89900 Vibo Valentia  Tel. 0963.42883–43066, Fax 0963.45528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Fisc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: 96013630791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mecc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.: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 E-mail: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@istruzione.it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per i Servizi Commerciali, Turistici, Sociali e della Pubblicità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 v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ia Santa Maria dell’Imperio, 89900 Vibo Valentia, </w:t>
            </w:r>
            <w:r w:rsidRPr="00E10CE7">
              <w:rPr>
                <w:rFonts w:ascii="Calibri" w:eastAsia="Times New Roman" w:hAnsi="Calibri" w:cs="Times New Roman"/>
                <w:i/>
                <w:sz w:val="14"/>
                <w:szCs w:val="14"/>
                <w:lang w:eastAsia="it-IT"/>
              </w:rPr>
              <w:t xml:space="preserve">Tel. 0963-42883-43066,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sz w:val="14"/>
                <w:szCs w:val="14"/>
                <w:lang w:eastAsia="it-IT"/>
              </w:rPr>
              <w:t>Succursale "San Leoluca" - Via Tarallo, Vibo Valentia Tel 096341008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Sito web: </w:t>
            </w:r>
            <w:hyperlink r:id="rId7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eastAsia="it-IT"/>
                </w:rPr>
                <w:t>www.ipcdefilippis.it</w:t>
              </w:r>
            </w:hyperlink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>cod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VVRC009016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, corso serale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VVRC00951G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Industria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</w:t>
            </w:r>
            <w:r w:rsidRPr="00E10CE7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, 89900 Vibo Valentia, 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Tel 0963-43793, fax 0963-41175,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sito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 web </w:t>
            </w:r>
            <w:hyperlink r:id="rId8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val="en-US" w:eastAsia="it-IT"/>
                </w:rPr>
                <w:t>www.ipsiaprestia.it</w:t>
              </w:r>
            </w:hyperlink>
            <w:r w:rsidRPr="00E10C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cod. VVRI00901V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38175" cy="714375"/>
                  <wp:effectExtent l="19050" t="0" r="9525" b="0"/>
                  <wp:docPr id="1422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IPSIA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Istituto Professionale Statale Industria e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</w:tr>
    </w:tbl>
    <w:p w:rsidR="00E10CE7" w:rsidRPr="00E10CE7" w:rsidRDefault="00E10CE7" w:rsidP="00E1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0CE7" w:rsidRPr="007B1CF3" w:rsidRDefault="00E10CE7" w:rsidP="007B1CF3">
      <w:pPr>
        <w:pStyle w:val="NormaleWeb"/>
        <w:shd w:val="clear" w:color="auto" w:fill="FFFFFF"/>
        <w:jc w:val="center"/>
        <w:rPr>
          <w:rFonts w:asciiTheme="minorHAnsi" w:hAnsiTheme="minorHAnsi"/>
          <w:color w:val="000000"/>
          <w:sz w:val="22"/>
          <w:szCs w:val="20"/>
        </w:rPr>
      </w:pP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>Prova N</w:t>
      </w:r>
      <w:r w:rsidR="00CF770E">
        <w:rPr>
          <w:rFonts w:asciiTheme="minorHAnsi" w:hAnsiTheme="minorHAnsi"/>
          <w:b/>
          <w:bCs/>
          <w:color w:val="000000"/>
          <w:sz w:val="22"/>
          <w:szCs w:val="20"/>
        </w:rPr>
        <w:t>5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. </w:t>
      </w:r>
      <w:r w:rsidR="007B1CF3" w:rsidRPr="007B1CF3">
        <w:rPr>
          <w:rFonts w:asciiTheme="minorHAnsi" w:hAnsiTheme="minorHAnsi"/>
          <w:b/>
          <w:bCs/>
          <w:color w:val="000000"/>
          <w:sz w:val="22"/>
          <w:szCs w:val="20"/>
        </w:rPr>
        <w:t>Tecnologie e tecniche di rappresentazioni grafiche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 classe </w:t>
      </w:r>
      <w:r w:rsidR="007B1CF3" w:rsidRPr="007B1CF3">
        <w:rPr>
          <w:rFonts w:asciiTheme="minorHAnsi" w:hAnsiTheme="minorHAnsi"/>
          <w:b/>
          <w:bCs/>
          <w:color w:val="000000"/>
          <w:sz w:val="22"/>
          <w:szCs w:val="20"/>
        </w:rPr>
        <w:t>2D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 Prof. De Luca Fortunato</w:t>
      </w:r>
    </w:p>
    <w:p w:rsidR="00E10CE7" w:rsidRDefault="00E10CE7" w:rsidP="00E10CE7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COGNOME _________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 Nome 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________ Data___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</w:t>
      </w:r>
    </w:p>
    <w:p w:rsidR="007B1CF3" w:rsidRDefault="00975B68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  <w:r>
        <w:rPr>
          <w:rFonts w:asciiTheme="minorHAnsi" w:hAnsiTheme="minorHAnsi"/>
          <w:b/>
          <w:bCs/>
          <w:color w:val="000000"/>
          <w:sz w:val="28"/>
          <w:szCs w:val="48"/>
        </w:rPr>
        <w:t>Progettare i</w:t>
      </w:r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 xml:space="preserve"> </w:t>
      </w:r>
      <w:r w:rsidR="00536118">
        <w:rPr>
          <w:rFonts w:asciiTheme="minorHAnsi" w:hAnsiTheme="minorHAnsi"/>
          <w:b/>
          <w:bCs/>
          <w:color w:val="000000"/>
          <w:sz w:val="28"/>
          <w:szCs w:val="48"/>
        </w:rPr>
        <w:t>carta</w:t>
      </w:r>
      <w:r w:rsidR="00330E52">
        <w:rPr>
          <w:rFonts w:asciiTheme="minorHAnsi" w:hAnsiTheme="minorHAnsi"/>
          <w:b/>
          <w:bCs/>
          <w:color w:val="000000"/>
          <w:sz w:val="28"/>
          <w:szCs w:val="48"/>
        </w:rPr>
        <w:t xml:space="preserve">modello </w:t>
      </w:r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 xml:space="preserve"> in figura, ridisegnandolo a mano su album e con il software </w:t>
      </w:r>
      <w:proofErr w:type="spellStart"/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>Marvelous</w:t>
      </w:r>
      <w:proofErr w:type="spellEnd"/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>.</w:t>
      </w:r>
    </w:p>
    <w:p w:rsidR="007B1CF3" w:rsidRDefault="007B1CF3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I relativi </w:t>
      </w:r>
      <w:proofErr w:type="spellStart"/>
      <w:r>
        <w:rPr>
          <w:rFonts w:asciiTheme="minorHAnsi" w:hAnsiTheme="minorHAnsi"/>
          <w:b/>
          <w:bCs/>
          <w:color w:val="000000"/>
          <w:sz w:val="28"/>
          <w:szCs w:val="48"/>
        </w:rPr>
        <w:t>files</w:t>
      </w:r>
      <w:proofErr w:type="spellEnd"/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 prodotti dovranno essere inviati anche all’</w:t>
      </w:r>
      <w:proofErr w:type="spellStart"/>
      <w:r>
        <w:rPr>
          <w:rFonts w:asciiTheme="minorHAnsi" w:hAnsiTheme="minorHAnsi"/>
          <w:b/>
          <w:bCs/>
          <w:color w:val="000000"/>
          <w:sz w:val="28"/>
          <w:szCs w:val="48"/>
        </w:rPr>
        <w:t>email</w:t>
      </w:r>
      <w:proofErr w:type="spellEnd"/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 del Prof. De Luca, (</w:t>
      </w:r>
      <w:hyperlink r:id="rId10" w:history="1">
        <w:r w:rsidRPr="0083180C">
          <w:rPr>
            <w:rStyle w:val="Collegamentoipertestuale"/>
            <w:rFonts w:asciiTheme="minorHAnsi" w:hAnsiTheme="minorHAnsi"/>
            <w:b/>
            <w:bCs/>
            <w:sz w:val="28"/>
            <w:szCs w:val="48"/>
          </w:rPr>
          <w:t>fortunatodeluca@gmail.com</w:t>
        </w:r>
      </w:hyperlink>
      <w:r>
        <w:rPr>
          <w:rFonts w:asciiTheme="minorHAnsi" w:hAnsiTheme="minorHAnsi"/>
          <w:b/>
          <w:bCs/>
          <w:color w:val="000000"/>
          <w:sz w:val="28"/>
          <w:szCs w:val="48"/>
        </w:rPr>
        <w:t>) e serviranno a realizzare il sito web della classe II D.</w:t>
      </w:r>
    </w:p>
    <w:p w:rsidR="009E02B1" w:rsidRDefault="009E02B1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</w:p>
    <w:tbl>
      <w:tblPr>
        <w:tblStyle w:val="Grigliatabella"/>
        <w:tblW w:w="0" w:type="auto"/>
        <w:tblLook w:val="04A0"/>
      </w:tblPr>
      <w:tblGrid>
        <w:gridCol w:w="5006"/>
        <w:gridCol w:w="5275"/>
      </w:tblGrid>
      <w:tr w:rsidR="007B1CF3" w:rsidTr="007B1CF3">
        <w:tc>
          <w:tcPr>
            <w:tcW w:w="5102" w:type="dxa"/>
          </w:tcPr>
          <w:p w:rsidR="007B1CF3" w:rsidRDefault="00A308D7" w:rsidP="007B1CF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8"/>
                <w:szCs w:val="48"/>
              </w:rPr>
            </w:pPr>
            <w:r>
              <w:rPr>
                <w:rFonts w:asciiTheme="minorHAnsi" w:hAnsiTheme="minorHAnsi"/>
                <w:b/>
                <w:bCs/>
                <w:noProof/>
                <w:color w:val="000000"/>
                <w:sz w:val="28"/>
                <w:szCs w:val="48"/>
              </w:rPr>
              <w:drawing>
                <wp:inline distT="0" distB="0" distL="0" distR="0">
                  <wp:extent cx="2952750" cy="2180492"/>
                  <wp:effectExtent l="19050" t="0" r="0" b="0"/>
                  <wp:docPr id="16" name="Immagine 15" descr="pet7_bg6_p0299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7_bg6_p0299_0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2180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7B1CF3" w:rsidRDefault="00A308D7" w:rsidP="007B1CF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8"/>
                <w:szCs w:val="48"/>
              </w:rPr>
            </w:pPr>
            <w:r>
              <w:rPr>
                <w:rFonts w:asciiTheme="minorHAnsi" w:hAnsiTheme="minorHAnsi"/>
                <w:b/>
                <w:bCs/>
                <w:noProof/>
                <w:color w:val="000000"/>
                <w:sz w:val="28"/>
                <w:szCs w:val="48"/>
              </w:rPr>
              <w:drawing>
                <wp:inline distT="0" distB="0" distL="0" distR="0">
                  <wp:extent cx="3057525" cy="2257865"/>
                  <wp:effectExtent l="19050" t="0" r="9525" b="0"/>
                  <wp:docPr id="17" name="Immagine 16" descr="pet7_br8_p0299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7_br8_p0299_00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225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CF3" w:rsidTr="007B1CF3">
        <w:tc>
          <w:tcPr>
            <w:tcW w:w="5102" w:type="dxa"/>
          </w:tcPr>
          <w:p w:rsidR="007B1CF3" w:rsidRDefault="00A308D7" w:rsidP="007B1CF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8"/>
                <w:szCs w:val="48"/>
              </w:rPr>
            </w:pPr>
            <w:r>
              <w:rPr>
                <w:rFonts w:asciiTheme="minorHAnsi" w:hAnsiTheme="minorHAnsi"/>
                <w:b/>
                <w:bCs/>
                <w:noProof/>
                <w:color w:val="000000"/>
                <w:sz w:val="28"/>
                <w:szCs w:val="48"/>
              </w:rPr>
              <w:drawing>
                <wp:inline distT="0" distB="0" distL="0" distR="0">
                  <wp:extent cx="3160117" cy="2333625"/>
                  <wp:effectExtent l="19050" t="0" r="2183" b="0"/>
                  <wp:docPr id="18" name="Immagine 17" descr="pet7_cb1_p0299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7_cb1_p0299_0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117" cy="233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7B1CF3" w:rsidRDefault="00A308D7" w:rsidP="007B1CF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8"/>
                <w:szCs w:val="48"/>
              </w:rPr>
            </w:pPr>
            <w:r>
              <w:rPr>
                <w:rFonts w:asciiTheme="minorHAnsi" w:hAnsiTheme="minorHAnsi"/>
                <w:b/>
                <w:bCs/>
                <w:noProof/>
                <w:color w:val="000000"/>
                <w:sz w:val="28"/>
                <w:szCs w:val="48"/>
              </w:rPr>
              <w:drawing>
                <wp:inline distT="0" distB="0" distL="0" distR="0">
                  <wp:extent cx="3340695" cy="2466975"/>
                  <wp:effectExtent l="19050" t="0" r="0" b="0"/>
                  <wp:docPr id="19" name="Immagine 18" descr="pet7_fi4_p0299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7_fi4_p0299_00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0695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1CF3" w:rsidRDefault="007B1CF3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</w:p>
    <w:p w:rsidR="007B1CF3" w:rsidRDefault="007B1CF3" w:rsidP="00E10CE7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</w:p>
    <w:sectPr w:rsidR="007B1CF3" w:rsidSect="00344776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E10CE7"/>
    <w:rsid w:val="00330E52"/>
    <w:rsid w:val="00344776"/>
    <w:rsid w:val="003A2F80"/>
    <w:rsid w:val="00517754"/>
    <w:rsid w:val="00536118"/>
    <w:rsid w:val="007B1CF3"/>
    <w:rsid w:val="008E33A6"/>
    <w:rsid w:val="00975B68"/>
    <w:rsid w:val="009E02B1"/>
    <w:rsid w:val="00A308D7"/>
    <w:rsid w:val="00B62F98"/>
    <w:rsid w:val="00CF770E"/>
    <w:rsid w:val="00D55947"/>
    <w:rsid w:val="00E1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3A6"/>
  </w:style>
  <w:style w:type="paragraph" w:styleId="Titolo2">
    <w:name w:val="heading 2"/>
    <w:basedOn w:val="Normale"/>
    <w:link w:val="Titolo2Carattere"/>
    <w:uiPriority w:val="9"/>
    <w:qFormat/>
    <w:rsid w:val="00344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10CE7"/>
  </w:style>
  <w:style w:type="character" w:styleId="Collegamentoipertestuale">
    <w:name w:val="Hyperlink"/>
    <w:basedOn w:val="Carpredefinitoparagrafo"/>
    <w:uiPriority w:val="99"/>
    <w:unhideWhenUsed/>
    <w:rsid w:val="00E10C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CE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477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">
    <w:name w:val="t"/>
    <w:basedOn w:val="Carpredefinitoparagrafo"/>
    <w:rsid w:val="00344776"/>
  </w:style>
  <w:style w:type="character" w:customStyle="1" w:styleId="x">
    <w:name w:val="x"/>
    <w:basedOn w:val="Carpredefinitoparagrafo"/>
    <w:rsid w:val="00344776"/>
  </w:style>
  <w:style w:type="table" w:styleId="Grigliatabella">
    <w:name w:val="Table Grid"/>
    <w:basedOn w:val="Tabellanormale"/>
    <w:uiPriority w:val="59"/>
    <w:rsid w:val="007B1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iaprestia.it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ipcdefilippis.it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fortunatodeluc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C3239-9E56-4014-A840-10310C29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3</cp:revision>
  <dcterms:created xsi:type="dcterms:W3CDTF">2014-10-29T13:08:00Z</dcterms:created>
  <dcterms:modified xsi:type="dcterms:W3CDTF">2014-10-29T13:08:00Z</dcterms:modified>
</cp:coreProperties>
</file>