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E10CE7" w:rsidRDefault="00E10CE7" w:rsidP="00B62F98">
      <w:pPr>
        <w:pStyle w:val="Normale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 xml:space="preserve">Prova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 w:rsidR="0031098F">
        <w:rPr>
          <w:rFonts w:asciiTheme="minorHAnsi" w:hAnsiTheme="minorHAnsi"/>
          <w:b/>
          <w:bCs/>
          <w:color w:val="000000"/>
          <w:sz w:val="20"/>
          <w:szCs w:val="20"/>
        </w:rPr>
        <w:t>7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.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Tecnologie elettriche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/elettroniche TEE classe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3B Prof. De Luca Fortunato</w:t>
      </w:r>
      <w:r w:rsidR="0034477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hyperlink r:id="rId10" w:history="1">
        <w:r w:rsidR="00344776" w:rsidRPr="00B62F98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(</w:t>
        </w:r>
        <w:r w:rsidR="0031098F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 xml:space="preserve">teorema di </w:t>
        </w:r>
        <w:proofErr w:type="spellStart"/>
        <w:r w:rsidR="0031098F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Thevenin</w:t>
        </w:r>
        <w:proofErr w:type="spellEnd"/>
        <w:r w:rsidR="00344776" w:rsidRPr="00B62F98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)</w:t>
        </w:r>
      </w:hyperlink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tbl>
      <w:tblPr>
        <w:tblW w:w="10500" w:type="dxa"/>
        <w:tblCellSpacing w:w="15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31098F" w:rsidTr="0031098F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1098F" w:rsidRDefault="0031098F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t"/>
                  <w:b/>
                  <w:bCs/>
                  <w:color w:val="445544"/>
                  <w:spacing w:val="45"/>
                  <w:sz w:val="26"/>
                  <w:szCs w:val="26"/>
                  <w:shd w:val="clear" w:color="auto" w:fill="D2DCCC"/>
                </w:rPr>
                <w:t>Esercizio no.1</w:t>
              </w:r>
              <w:r>
                <w:rPr>
                  <w:color w:val="445544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 xml:space="preserve"> Applicando il teorema di </w:t>
              </w:r>
              <w:proofErr w:type="spellStart"/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Thevenin</w:t>
              </w:r>
              <w:proofErr w:type="spellEnd"/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 xml:space="preserve"> calcolare la corrente I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  <w:vertAlign w:val="subscript"/>
                </w:rPr>
                <w:t>3</w:t>
              </w:r>
              <w:r>
                <w:rPr>
                  <w:rStyle w:val="apple-converted-space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nella resistenza R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  <w:vertAlign w:val="subscript"/>
                </w:rPr>
                <w:t>3</w:t>
              </w:r>
              <w:r>
                <w:rPr>
                  <w:rStyle w:val="apple-converted-space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Fonts w:ascii="Georgia" w:hAnsi="Georgia"/>
                  <w:color w:val="000000"/>
                  <w:shd w:val="clear" w:color="auto" w:fill="D2DCCC"/>
                </w:rPr>
                <w:br/>
              </w:r>
              <w:r>
                <w:rPr>
                  <w:noProof/>
                  <w:lang w:eastAsia="it-IT"/>
                </w:rPr>
                <w:drawing>
                  <wp:anchor distT="0" distB="0" distL="95250" distR="9525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381250" cy="1885950"/>
                    <wp:effectExtent l="19050" t="0" r="0" b="0"/>
                    <wp:wrapSquare wrapText="bothSides"/>
                    <wp:docPr id="678" name="Immagine 18" descr="http://www.edutecnica.altervista.org/elettrotecnica/theveninx/x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://www.edutecnica.altervista.org/elettrotecnica/theveninx/x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0" cy="1885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rFonts w:ascii="Georgia" w:hAnsi="Georgia"/>
                  <w:color w:val="000000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E=2V</w:t>
              </w:r>
              <w:r>
                <w:rPr>
                  <w:rStyle w:val="apple-converted-space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Fonts w:ascii="Georgia" w:hAnsi="Georgia"/>
                  <w:color w:val="000000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=200Ω</w:t>
              </w:r>
              <w:r>
                <w:rPr>
                  <w:rStyle w:val="apple-converted-space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Fonts w:ascii="Georgia" w:hAnsi="Georgia"/>
                  <w:color w:val="000000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=4,2kΩ</w:t>
              </w:r>
              <w:r>
                <w:rPr>
                  <w:rStyle w:val="apple-converted-space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Fonts w:ascii="Georgia" w:hAnsi="Georgia"/>
                  <w:color w:val="000000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=800Ω</w:t>
              </w:r>
              <w:r>
                <w:rPr>
                  <w:rStyle w:val="apple-converted-space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Fonts w:ascii="Georgia" w:hAnsi="Georgia"/>
                  <w:color w:val="000000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I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=?</w:t>
              </w:r>
              <w:r>
                <w:rPr>
                  <w:rStyle w:val="apple-converted-space"/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t> </w:t>
              </w:r>
              <w:r>
                <w:rPr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br/>
              </w:r>
              <w:r>
                <w:rPr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br/>
              </w:r>
              <w:r>
                <w:rPr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br/>
              </w:r>
              <w:r>
                <w:rPr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t>[Risp.: I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  <w:shd w:val="clear" w:color="auto" w:fill="D2DCCC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t xml:space="preserve">=1,91 </w:t>
              </w:r>
              <w:proofErr w:type="spellStart"/>
              <w:r>
                <w:rPr>
                  <w:rStyle w:val="x"/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t>mA</w:t>
              </w:r>
              <w:proofErr w:type="spellEnd"/>
              <w:r>
                <w:rPr>
                  <w:rStyle w:val="x"/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t xml:space="preserve"> ]</w:t>
              </w:r>
              <w:r>
                <w:rPr>
                  <w:rStyle w:val="apple-converted-space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t> </w:t>
              </w:r>
            </w:hyperlink>
          </w:p>
        </w:tc>
      </w:tr>
      <w:tr w:rsidR="0031098F" w:rsidTr="0031098F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1098F" w:rsidRDefault="0031098F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t"/>
                  <w:b/>
                  <w:bCs/>
                  <w:color w:val="445544"/>
                  <w:spacing w:val="45"/>
                  <w:sz w:val="26"/>
                  <w:szCs w:val="26"/>
                </w:rPr>
                <w:t>Esercizio no.2</w:t>
              </w:r>
              <w:r>
                <w:rPr>
                  <w:rStyle w:val="apple-converted-space"/>
                  <w:b/>
                  <w:bCs/>
                  <w:color w:val="445544"/>
                  <w:spacing w:val="45"/>
                  <w:sz w:val="26"/>
                  <w:szCs w:val="26"/>
                </w:rPr>
                <w:t> </w:t>
              </w:r>
              <w:r>
                <w:rPr>
                  <w:color w:val="445544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 xml:space="preserve">   Applicando il teorema di </w:t>
              </w:r>
              <w:proofErr w:type="spellStart"/>
              <w:r>
                <w:rPr>
                  <w:rStyle w:val="x"/>
                  <w:rFonts w:ascii="Georgia" w:hAnsi="Georgia"/>
                  <w:color w:val="000000"/>
                </w:rPr>
                <w:t>Thevenin</w:t>
              </w:r>
              <w:proofErr w:type="spellEnd"/>
              <w:r>
                <w:rPr>
                  <w:rStyle w:val="x"/>
                  <w:rFonts w:ascii="Georgia" w:hAnsi="Georgia"/>
                  <w:color w:val="000000"/>
                </w:rPr>
                <w:t xml:space="preserve"> calcolare la corrente I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Style w:val="x"/>
                  <w:rFonts w:ascii="Georgia" w:hAnsi="Georgia"/>
                  <w:color w:val="000000"/>
                </w:rPr>
                <w:t>nella resistenza 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noProof/>
                  <w:lang w:eastAsia="it-IT"/>
                </w:rPr>
                <w:drawing>
                  <wp:anchor distT="0" distB="0" distL="95250" distR="9525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381250" cy="1885950"/>
                    <wp:effectExtent l="19050" t="0" r="0" b="0"/>
                    <wp:wrapSquare wrapText="bothSides"/>
                    <wp:docPr id="677" name="Immagine 19" descr="http://www.edutecnica.altervista.org/elettrotecnica/theveninx/x2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http://www.edutecnica.altervista.org/elettrotecnica/theveninx/x2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0" cy="1885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rStyle w:val="x"/>
                  <w:rFonts w:ascii="Georgia" w:hAnsi="Georgia"/>
                  <w:color w:val="000000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</w:rPr>
                <w:t>=11V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</w:rPr>
                <w:t>=7V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</w:rPr>
                <w:t>=2Ω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</w:rPr>
                <w:t>=1Ω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color w:val="000000"/>
                </w:rPr>
                <w:t>=1Ω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I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color w:val="000000"/>
                </w:rPr>
                <w:t>=?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Fonts w:ascii="Georgia" w:hAnsi="Georgia"/>
                  <w:b/>
                  <w:bCs/>
                  <w:color w:val="000000"/>
                </w:rPr>
                <w:br/>
              </w:r>
              <w:r>
                <w:rPr>
                  <w:rFonts w:ascii="Georgia" w:hAnsi="Georgia"/>
                  <w:b/>
                  <w:bCs/>
                  <w:color w:val="000000"/>
                </w:rPr>
                <w:br/>
              </w:r>
              <w:r>
                <w:rPr>
                  <w:rFonts w:ascii="Georgia" w:hAnsi="Georgia"/>
                  <w:b/>
                  <w:bCs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>[Risp.: I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>=5A ]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> </w:t>
              </w:r>
            </w:hyperlink>
          </w:p>
        </w:tc>
      </w:tr>
      <w:tr w:rsidR="0031098F" w:rsidTr="0031098F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1098F" w:rsidRDefault="0031098F">
            <w:pPr>
              <w:rPr>
                <w:sz w:val="24"/>
                <w:szCs w:val="24"/>
              </w:rPr>
            </w:pPr>
            <w:hyperlink r:id="rId15" w:history="1">
              <w:r>
                <w:rPr>
                  <w:rStyle w:val="t"/>
                  <w:b/>
                  <w:bCs/>
                  <w:color w:val="445544"/>
                  <w:spacing w:val="45"/>
                  <w:sz w:val="26"/>
                  <w:szCs w:val="26"/>
                </w:rPr>
                <w:t>Esercizio no.3</w:t>
              </w:r>
              <w:r>
                <w:rPr>
                  <w:color w:val="445544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 xml:space="preserve"> Applicando il teorema di </w:t>
              </w:r>
              <w:proofErr w:type="spellStart"/>
              <w:r>
                <w:rPr>
                  <w:rStyle w:val="x"/>
                  <w:rFonts w:ascii="Georgia" w:hAnsi="Georgia"/>
                  <w:color w:val="000000"/>
                </w:rPr>
                <w:t>Thevenin</w:t>
              </w:r>
              <w:proofErr w:type="spellEnd"/>
              <w:r>
                <w:rPr>
                  <w:rStyle w:val="x"/>
                  <w:rFonts w:ascii="Georgia" w:hAnsi="Georgia"/>
                  <w:color w:val="000000"/>
                </w:rPr>
                <w:t xml:space="preserve"> calcolare la corrente I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Style w:val="x"/>
                  <w:rFonts w:ascii="Georgia" w:hAnsi="Georgia"/>
                  <w:color w:val="000000"/>
                </w:rPr>
                <w:t>nella resistenza 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Fonts w:ascii="Georgia" w:hAnsi="Georgia"/>
                  <w:color w:val="000000"/>
                  <w:vertAlign w:val="subscript"/>
                </w:rPr>
                <w:br/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noProof/>
                  <w:lang w:eastAsia="it-IT"/>
                </w:rPr>
                <w:drawing>
                  <wp:anchor distT="0" distB="0" distL="95250" distR="9525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390775" cy="1552575"/>
                    <wp:effectExtent l="19050" t="0" r="9525" b="0"/>
                    <wp:wrapSquare wrapText="bothSides"/>
                    <wp:docPr id="676" name="Immagine 20" descr="http://www.edutecnica.altervista.org/elettrotecnica/theveninx/x3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://www.edutecnica.altervista.org/elettrotecnica/theveninx/x3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90775" cy="1552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</w:rPr>
                <w:t>=50Ω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</w:rPr>
                <w:t>=150Ω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color w:val="000000"/>
                </w:rPr>
                <w:t>=12,5Ω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</w:rPr>
                <w:t>=10V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</w:rPr>
                <w:t>=20V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I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color w:val="000000"/>
                </w:rPr>
                <w:t>=?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Fonts w:ascii="Georgia" w:hAnsi="Georgia"/>
                  <w:b/>
                  <w:bCs/>
                  <w:color w:val="000000"/>
                </w:rPr>
                <w:br/>
              </w:r>
              <w:r>
                <w:rPr>
                  <w:rFonts w:ascii="Georgia" w:hAnsi="Georgia"/>
                  <w:b/>
                  <w:bCs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>[Risp.:I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 xml:space="preserve">=50 </w:t>
              </w:r>
              <w:proofErr w:type="spellStart"/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>mA</w:t>
              </w:r>
              <w:proofErr w:type="spellEnd"/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 xml:space="preserve"> ]</w:t>
              </w:r>
            </w:hyperlink>
          </w:p>
        </w:tc>
      </w:tr>
      <w:tr w:rsidR="0031098F" w:rsidTr="0031098F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1098F" w:rsidRDefault="0031098F">
            <w:pPr>
              <w:rPr>
                <w:sz w:val="24"/>
                <w:szCs w:val="24"/>
              </w:rPr>
            </w:pPr>
            <w:hyperlink r:id="rId17" w:history="1">
              <w:r>
                <w:rPr>
                  <w:rStyle w:val="t"/>
                  <w:b/>
                  <w:bCs/>
                  <w:color w:val="445544"/>
                  <w:spacing w:val="45"/>
                  <w:sz w:val="26"/>
                  <w:szCs w:val="26"/>
                </w:rPr>
                <w:t>Esercizio no.4</w:t>
              </w:r>
              <w:r>
                <w:rPr>
                  <w:color w:val="445544"/>
                </w:rPr>
                <w:br/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 xml:space="preserve">  Applicando il teorema di </w:t>
              </w:r>
              <w:proofErr w:type="spellStart"/>
              <w:r>
                <w:rPr>
                  <w:rStyle w:val="x"/>
                  <w:rFonts w:ascii="Georgia" w:hAnsi="Georgia"/>
                  <w:color w:val="000000"/>
                </w:rPr>
                <w:t>Thevenin</w:t>
              </w:r>
              <w:proofErr w:type="spellEnd"/>
              <w:r>
                <w:rPr>
                  <w:rStyle w:val="x"/>
                  <w:rFonts w:ascii="Georgia" w:hAnsi="Georgia"/>
                  <w:color w:val="000000"/>
                </w:rPr>
                <w:t xml:space="preserve"> calcolare la caduta di tensione V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BO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Style w:val="x"/>
                  <w:rFonts w:ascii="Georgia" w:hAnsi="Georgia"/>
                  <w:color w:val="000000"/>
                </w:rPr>
                <w:t>sulla resistenza 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0</w:t>
              </w:r>
              <w:r>
                <w:rPr>
                  <w:rStyle w:val="x"/>
                  <w:rFonts w:ascii="Georgia" w:hAnsi="Georgia"/>
                  <w:color w:val="000000"/>
                </w:rPr>
                <w:t>.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In un secondo tempo ai capi di 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0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Style w:val="x"/>
                  <w:rFonts w:ascii="Georgia" w:hAnsi="Georgia"/>
                  <w:color w:val="000000"/>
                </w:rPr>
                <w:t>viene posta una resistenza 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L</w:t>
              </w:r>
              <w:r>
                <w:rPr>
                  <w:rStyle w:val="x"/>
                  <w:rFonts w:ascii="Georgia" w:hAnsi="Georgia"/>
                  <w:color w:val="000000"/>
                </w:rPr>
                <w:t>=6,6kΩ si trovi la nuova tensione V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BO</w:t>
              </w:r>
              <w:r>
                <w:rPr>
                  <w:rStyle w:val="x"/>
                  <w:rFonts w:ascii="Georgia" w:hAnsi="Georgia"/>
                  <w:color w:val="000000"/>
                </w:rPr>
                <w:t> 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noProof/>
                  <w:lang w:eastAsia="it-IT"/>
                </w:rPr>
                <w:drawing>
                  <wp:anchor distT="0" distB="0" distL="95250" distR="9525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581275" cy="1771650"/>
                    <wp:effectExtent l="19050" t="0" r="9525" b="0"/>
                    <wp:wrapSquare wrapText="bothSides"/>
                    <wp:docPr id="675" name="Immagine 21" descr="http://www.edutecnica.altervista.org/elettrotecnica/theveninx/x4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http://www.edutecnica.altervista.org/elettrotecnica/theveninx/x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81275" cy="1771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rStyle w:val="x"/>
                  <w:rFonts w:ascii="Georgia" w:hAnsi="Georgia"/>
                  <w:color w:val="000000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</w:rPr>
                <w:t>=20V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</w:rPr>
                <w:t>=3,2V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</w:rPr>
                <w:t>=12KΩ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0</w:t>
              </w:r>
              <w:r>
                <w:rPr>
                  <w:rStyle w:val="x"/>
                  <w:rFonts w:ascii="Georgia" w:hAnsi="Georgia"/>
                  <w:color w:val="000000"/>
                </w:rPr>
                <w:t>=2,88KΩ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</w:rPr>
                <w:t>=18KΩ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color w:val="000000"/>
                </w:rPr>
                <w:t>=20KΩ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proofErr w:type="spellStart"/>
              <w:r>
                <w:rPr>
                  <w:rStyle w:val="x"/>
                  <w:rFonts w:ascii="Georgia" w:hAnsi="Georgia"/>
                  <w:color w:val="000000"/>
                </w:rPr>
                <w:t>V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BO</w:t>
              </w:r>
              <w:r>
                <w:rPr>
                  <w:rStyle w:val="x"/>
                  <w:rFonts w:ascii="Georgia" w:hAnsi="Georgia"/>
                  <w:color w:val="000000"/>
                </w:rPr>
                <w:t>=</w:t>
              </w:r>
              <w:proofErr w:type="spellEnd"/>
              <w:r>
                <w:rPr>
                  <w:rStyle w:val="x"/>
                  <w:rFonts w:ascii="Georgia" w:hAnsi="Georgia"/>
                  <w:color w:val="000000"/>
                </w:rPr>
                <w:t>?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>[Risp.:V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  <w:vertAlign w:val="subscript"/>
                </w:rPr>
                <w:t>BO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>=2,88 V; V'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  <w:vertAlign w:val="subscript"/>
                </w:rPr>
                <w:t>BO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>=2,15 V ]</w:t>
              </w:r>
            </w:hyperlink>
          </w:p>
        </w:tc>
      </w:tr>
      <w:tr w:rsidR="004F32D6" w:rsidTr="004F32D6">
        <w:trPr>
          <w:tblCellSpacing w:w="150" w:type="dxa"/>
        </w:trPr>
        <w:tc>
          <w:tcPr>
            <w:tcW w:w="0" w:type="auto"/>
            <w:vAlign w:val="center"/>
            <w:hideMark/>
          </w:tcPr>
          <w:p w:rsidR="004F32D6" w:rsidRDefault="004F32D6">
            <w:pPr>
              <w:rPr>
                <w:sz w:val="24"/>
                <w:szCs w:val="24"/>
              </w:rPr>
            </w:pPr>
            <w:hyperlink r:id="rId19" w:history="1">
              <w:r>
                <w:rPr>
                  <w:rStyle w:val="t"/>
                  <w:b/>
                  <w:bCs/>
                  <w:color w:val="445544"/>
                  <w:spacing w:val="45"/>
                  <w:sz w:val="26"/>
                  <w:szCs w:val="26"/>
                  <w:shd w:val="clear" w:color="auto" w:fill="D2DCCC"/>
                </w:rPr>
                <w:t>Esercizio no.1</w:t>
              </w:r>
              <w:r>
                <w:rPr>
                  <w:color w:val="445544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 xml:space="preserve"> Utilizzando il </w:t>
              </w:r>
              <w:proofErr w:type="spellStart"/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p.s.e.trovare</w:t>
              </w:r>
              <w:proofErr w:type="spellEnd"/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 xml:space="preserve"> la corrente I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  <w:vertAlign w:val="subscript"/>
                </w:rPr>
                <w:t>3</w:t>
              </w:r>
              <w:r>
                <w:rPr>
                  <w:rStyle w:val="apple-converted-space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Fonts w:ascii="Georgia" w:hAnsi="Georgia"/>
                  <w:color w:val="000000"/>
                  <w:shd w:val="clear" w:color="auto" w:fill="D2DCCC"/>
                </w:rPr>
                <w:br/>
              </w:r>
              <w:r>
                <w:rPr>
                  <w:noProof/>
                  <w:lang w:eastAsia="it-IT"/>
                </w:rPr>
                <w:drawing>
                  <wp:anchor distT="0" distB="0" distL="95250" distR="9525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381250" cy="1885950"/>
                    <wp:effectExtent l="19050" t="0" r="0" b="0"/>
                    <wp:wrapSquare wrapText="bothSides"/>
                    <wp:docPr id="674" name="Immagine 14" descr="http://www.edutecnica.altervista.org/elettrotecnica/psex/x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www.edutecnica.altervista.org/elettrotecnica/psex/x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0" cy="1885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rFonts w:ascii="Georgia" w:hAnsi="Georgia"/>
                  <w:color w:val="000000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=11V</w:t>
              </w:r>
              <w:r>
                <w:rPr>
                  <w:rStyle w:val="apple-converted-space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Fonts w:ascii="Georgia" w:hAnsi="Georgia"/>
                  <w:color w:val="000000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=7V</w:t>
              </w:r>
              <w:r>
                <w:rPr>
                  <w:rStyle w:val="apple-converted-space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Fonts w:ascii="Georgia" w:hAnsi="Georgia"/>
                  <w:color w:val="000000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=2Ω</w:t>
              </w:r>
              <w:r>
                <w:rPr>
                  <w:rStyle w:val="apple-converted-space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Fonts w:ascii="Georgia" w:hAnsi="Georgia"/>
                  <w:color w:val="000000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=1Ω</w:t>
              </w:r>
              <w:r>
                <w:rPr>
                  <w:rStyle w:val="apple-converted-space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Fonts w:ascii="Georgia" w:hAnsi="Georgia"/>
                  <w:color w:val="000000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=1Ω</w:t>
              </w:r>
              <w:r>
                <w:rPr>
                  <w:rStyle w:val="apple-converted-space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Fonts w:ascii="Georgia" w:hAnsi="Georgia"/>
                  <w:color w:val="000000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I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=?</w:t>
              </w:r>
              <w:r>
                <w:rPr>
                  <w:rStyle w:val="apple-converted-space"/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t> </w:t>
              </w:r>
              <w:r>
                <w:rPr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br/>
              </w:r>
              <w:r>
                <w:rPr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br/>
              </w:r>
              <w:r>
                <w:rPr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br/>
              </w:r>
              <w:r>
                <w:rPr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t>[Risp.: I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  <w:shd w:val="clear" w:color="auto" w:fill="D2DCCC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t>=5A ]</w:t>
              </w:r>
              <w:r>
                <w:rPr>
                  <w:rStyle w:val="apple-converted-space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t> </w:t>
              </w:r>
            </w:hyperlink>
          </w:p>
        </w:tc>
      </w:tr>
      <w:tr w:rsidR="004F32D6" w:rsidTr="004F32D6">
        <w:trPr>
          <w:tblCellSpacing w:w="150" w:type="dxa"/>
        </w:trPr>
        <w:tc>
          <w:tcPr>
            <w:tcW w:w="0" w:type="auto"/>
            <w:vAlign w:val="center"/>
            <w:hideMark/>
          </w:tcPr>
          <w:p w:rsidR="004F32D6" w:rsidRDefault="004F32D6">
            <w:pPr>
              <w:rPr>
                <w:sz w:val="24"/>
                <w:szCs w:val="24"/>
              </w:rPr>
            </w:pPr>
            <w:hyperlink r:id="rId21" w:history="1">
              <w:r>
                <w:rPr>
                  <w:rStyle w:val="t"/>
                  <w:b/>
                  <w:bCs/>
                  <w:color w:val="445544"/>
                  <w:spacing w:val="45"/>
                  <w:sz w:val="26"/>
                  <w:szCs w:val="26"/>
                </w:rPr>
                <w:t>Esercizio no.2</w:t>
              </w:r>
              <w:r>
                <w:rPr>
                  <w:rStyle w:val="apple-converted-space"/>
                  <w:b/>
                  <w:bCs/>
                  <w:color w:val="445544"/>
                  <w:spacing w:val="45"/>
                  <w:sz w:val="26"/>
                  <w:szCs w:val="26"/>
                </w:rPr>
                <w:t> </w:t>
              </w:r>
              <w:r>
                <w:rPr>
                  <w:color w:val="445544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 xml:space="preserve">   Utilizzando il </w:t>
              </w:r>
              <w:proofErr w:type="spellStart"/>
              <w:r>
                <w:rPr>
                  <w:rStyle w:val="x"/>
                  <w:rFonts w:ascii="Georgia" w:hAnsi="Georgia"/>
                  <w:color w:val="000000"/>
                </w:rPr>
                <w:t>p.s.e.trovare</w:t>
              </w:r>
              <w:proofErr w:type="spellEnd"/>
              <w:r>
                <w:rPr>
                  <w:rStyle w:val="x"/>
                  <w:rFonts w:ascii="Georgia" w:hAnsi="Georgia"/>
                  <w:color w:val="000000"/>
                </w:rPr>
                <w:t xml:space="preserve"> la corrente I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noProof/>
                  <w:lang w:eastAsia="it-IT"/>
                </w:rPr>
                <w:drawing>
                  <wp:anchor distT="0" distB="0" distL="95250" distR="9525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190750" cy="1885950"/>
                    <wp:effectExtent l="19050" t="0" r="0" b="0"/>
                    <wp:wrapSquare wrapText="bothSides"/>
                    <wp:docPr id="673" name="Immagine 15" descr="http://www.edutecnica.altervista.org/elettrotecnica/psex/x2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://www.edutecnica.altervista.org/elettrotecnica/psex/x2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0" cy="1885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rStyle w:val="x"/>
                  <w:rFonts w:ascii="Georgia" w:hAnsi="Georgia"/>
                  <w:color w:val="000000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</w:rPr>
                <w:t>=10V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</w:rPr>
                <w:t>=7V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color w:val="000000"/>
                </w:rPr>
                <w:t>=7V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</w:rPr>
                <w:t>=2Ω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</w:rPr>
                <w:t>=1Ω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color w:val="000000"/>
                </w:rPr>
                <w:t>=1Ω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I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color w:val="000000"/>
                </w:rPr>
                <w:t>=?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Fonts w:ascii="Georgia" w:hAnsi="Georgia"/>
                  <w:b/>
                  <w:bCs/>
                  <w:color w:val="000000"/>
                </w:rPr>
                <w:br/>
              </w:r>
              <w:r>
                <w:rPr>
                  <w:rFonts w:ascii="Georgia" w:hAnsi="Georgia"/>
                  <w:b/>
                  <w:bCs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>[Risp.: I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>=9A ]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> </w:t>
              </w:r>
            </w:hyperlink>
          </w:p>
        </w:tc>
      </w:tr>
      <w:tr w:rsidR="004F32D6" w:rsidTr="004F32D6">
        <w:trPr>
          <w:tblCellSpacing w:w="150" w:type="dxa"/>
        </w:trPr>
        <w:tc>
          <w:tcPr>
            <w:tcW w:w="0" w:type="auto"/>
            <w:vAlign w:val="center"/>
            <w:hideMark/>
          </w:tcPr>
          <w:p w:rsidR="004F32D6" w:rsidRDefault="004F32D6">
            <w:pPr>
              <w:rPr>
                <w:sz w:val="24"/>
                <w:szCs w:val="24"/>
              </w:rPr>
            </w:pPr>
            <w:hyperlink r:id="rId23" w:history="1">
              <w:r>
                <w:rPr>
                  <w:rStyle w:val="t"/>
                  <w:b/>
                  <w:bCs/>
                  <w:color w:val="445544"/>
                  <w:spacing w:val="45"/>
                  <w:sz w:val="26"/>
                  <w:szCs w:val="26"/>
                </w:rPr>
                <w:t>Esercizio no.3</w:t>
              </w:r>
              <w:r>
                <w:rPr>
                  <w:color w:val="445544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 xml:space="preserve"> Utilizzando il </w:t>
              </w:r>
              <w:proofErr w:type="spellStart"/>
              <w:r>
                <w:rPr>
                  <w:rStyle w:val="x"/>
                  <w:rFonts w:ascii="Georgia" w:hAnsi="Georgia"/>
                  <w:color w:val="000000"/>
                </w:rPr>
                <w:t>p.s.e.trovare</w:t>
              </w:r>
              <w:proofErr w:type="spellEnd"/>
              <w:r>
                <w:rPr>
                  <w:rStyle w:val="x"/>
                  <w:rFonts w:ascii="Georgia" w:hAnsi="Georgia"/>
                  <w:color w:val="000000"/>
                </w:rPr>
                <w:t xml:space="preserve"> la corrente I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noProof/>
                  <w:lang w:eastAsia="it-IT"/>
                </w:rPr>
                <w:drawing>
                  <wp:anchor distT="0" distB="0" distL="95250" distR="9525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857500" cy="1895475"/>
                    <wp:effectExtent l="19050" t="0" r="0" b="0"/>
                    <wp:wrapSquare wrapText="bothSides"/>
                    <wp:docPr id="672" name="Immagine 16" descr="http://www.edutecnica.altervista.org/elettrotecnica/psex/x3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://www.edutecnica.altervista.org/elettrotecnica/psex/x3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00" cy="1895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</w:rPr>
                <w:t>=R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</w:rPr>
                <w:t>=1Ω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</w:rPr>
                <w:t>=R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4</w:t>
              </w:r>
              <w:r>
                <w:rPr>
                  <w:rStyle w:val="x"/>
                  <w:rFonts w:ascii="Georgia" w:hAnsi="Georgia"/>
                  <w:color w:val="000000"/>
                </w:rPr>
                <w:t>=2Ω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</w:rPr>
                <w:t>=6V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</w:rPr>
                <w:t>=3V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I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color w:val="000000"/>
                </w:rPr>
                <w:t>=?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Fonts w:ascii="Georgia" w:hAnsi="Georgia"/>
                  <w:b/>
                  <w:bCs/>
                  <w:color w:val="000000"/>
                </w:rPr>
                <w:br/>
              </w:r>
              <w:r>
                <w:rPr>
                  <w:rFonts w:ascii="Georgia" w:hAnsi="Georgia"/>
                  <w:b/>
                  <w:bCs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>[Risp.:I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>=2,5A ]</w:t>
              </w:r>
            </w:hyperlink>
          </w:p>
        </w:tc>
      </w:tr>
      <w:tr w:rsidR="004F32D6" w:rsidTr="004F32D6">
        <w:trPr>
          <w:tblCellSpacing w:w="150" w:type="dxa"/>
        </w:trPr>
        <w:tc>
          <w:tcPr>
            <w:tcW w:w="0" w:type="auto"/>
            <w:vAlign w:val="center"/>
            <w:hideMark/>
          </w:tcPr>
          <w:p w:rsidR="004F32D6" w:rsidRDefault="004F32D6">
            <w:pPr>
              <w:rPr>
                <w:sz w:val="24"/>
                <w:szCs w:val="24"/>
              </w:rPr>
            </w:pPr>
            <w:hyperlink r:id="rId25" w:history="1">
              <w:r>
                <w:rPr>
                  <w:rStyle w:val="t"/>
                  <w:b/>
                  <w:bCs/>
                  <w:color w:val="445544"/>
                  <w:spacing w:val="45"/>
                  <w:sz w:val="26"/>
                  <w:szCs w:val="26"/>
                </w:rPr>
                <w:t>Esercizio no.4</w:t>
              </w:r>
              <w:r>
                <w:rPr>
                  <w:color w:val="445544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  Utilizzando il principio di sovrapposizione degli effetti, determinare il valore della caduta di tensione ai capi di 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0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Style w:val="x"/>
                  <w:rFonts w:ascii="Georgia" w:hAnsi="Georgia"/>
                  <w:color w:val="000000"/>
                </w:rPr>
                <w:t> 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noProof/>
                  <w:lang w:eastAsia="it-IT"/>
                </w:rPr>
                <w:drawing>
                  <wp:anchor distT="0" distB="0" distL="95250" distR="9525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581275" cy="1771650"/>
                    <wp:effectExtent l="19050" t="0" r="9525" b="0"/>
                    <wp:wrapSquare wrapText="bothSides"/>
                    <wp:docPr id="31" name="Immagine 17" descr="http://www.edutecnica.altervista.org/elettrotecnica/psex/x4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://www.edutecnica.altervista.org/elettrotecnica/psex/x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81275" cy="1771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rStyle w:val="x"/>
                  <w:rFonts w:ascii="Georgia" w:hAnsi="Georgia"/>
                  <w:color w:val="000000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</w:rPr>
                <w:t>=20V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</w:rPr>
                <w:t>=3,2V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</w:rPr>
                <w:t>=12KΩ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0</w:t>
              </w:r>
              <w:r>
                <w:rPr>
                  <w:rStyle w:val="x"/>
                  <w:rFonts w:ascii="Georgia" w:hAnsi="Georgia"/>
                  <w:color w:val="000000"/>
                </w:rPr>
                <w:t>=2,88KΩ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</w:rPr>
                <w:t>=18KΩ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color w:val="000000"/>
                </w:rPr>
                <w:t>=20KΩ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proofErr w:type="spellStart"/>
              <w:r>
                <w:rPr>
                  <w:rStyle w:val="x"/>
                  <w:rFonts w:ascii="Georgia" w:hAnsi="Georgia"/>
                  <w:color w:val="000000"/>
                </w:rPr>
                <w:t>V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BO</w:t>
              </w:r>
              <w:r>
                <w:rPr>
                  <w:rStyle w:val="x"/>
                  <w:rFonts w:ascii="Georgia" w:hAnsi="Georgia"/>
                  <w:color w:val="000000"/>
                </w:rPr>
                <w:t>=</w:t>
              </w:r>
              <w:proofErr w:type="spellEnd"/>
              <w:r>
                <w:rPr>
                  <w:rStyle w:val="x"/>
                  <w:rFonts w:ascii="Georgia" w:hAnsi="Georgia"/>
                  <w:color w:val="000000"/>
                </w:rPr>
                <w:t>?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>[Risp.:V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  <w:vertAlign w:val="subscript"/>
                </w:rPr>
                <w:t>BO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>=2,88 V 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no.1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shd w:val="clear" w:color="auto" w:fill="D2DCCC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Un utilizzatore è costituito da tre lampade collegate in parallelo e sottoposte alla tensione di 120V. Le lampade hanno stampato i valori della potenza assorbita: 25W, 40W e 60 W. Calcola la corrente e la potenza complessiva assorbita dal gruppo utilizzatore.     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shd w:val="clear" w:color="auto" w:fill="D2DCCC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shd w:val="clear" w:color="auto" w:fill="D2DCCC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[Risp.:I=1,041A P=125W]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 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no.2 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Un generatore eroga una potenza di 3kW su un carico che assorbe complessivamente la corrente di 15A. Calcola il valore della forza elettromotrice E 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e</w:t>
              </w:r>
              <w:proofErr w:type="spellEnd"/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 la resistenza interna 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g</w:t>
              </w:r>
              <w:proofErr w:type="spellEnd"/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del generatore sapendo che il suo rendimento elettrico è del 96%.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E=208,3V r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g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=0,55 ]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 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no.3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Un generatore con resistenza interna 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g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=0,255Ω alimenta attraverso una linea in rame ( ρ=0,0178 mm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per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/m) lunga 50m con sezione 4mm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per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, una stufa elettrica con due elementi riscaldanti in nichel-cromo di resistenza complessiva R=20Ω , che assorbe la corrente di 10A. Calcola la forza elettromotrice del generatore, la potenza assorbita dalla stufa e il rendimento della 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linea.Tenendo</w:t>
              </w:r>
              <w:proofErr w:type="spellEnd"/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 poi in funzione l'apparecchio per 12 ore calcola la quantità di calore sviluppato.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E=207V P=2kW η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l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=97,82% 20.640kcal]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no.4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Due resistenze 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=2Ω ed 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=8Ω sono collegate in parallelo ed assorbono complessivamente una corrente di 75A. Calcola le potenze dissipate nelle singole resistenze.      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=7,2kW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=1,8kW 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1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no.5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La potenza assorbita da un elettrodomestico sottoposto alla tensione di 150V è di 3kW. Trova i valori della corrente assorbita e della resistenza.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I=20A R=7,5 Ω 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no.6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Uno scaldabagno può funzionare con un commutatore in tre posizioni alle quali corrispondono rispettivamente le potenze dissipate di 1kW 1,5kW e 2,5kW. la tensione di alimentazione è di 220V. Calcola: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A] Le resistenze corrispondenti alle tre posizioni del commutatore.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B] L'energia elettrica assorbita in 12 ore di funzionamento continuo in kWh e la quantità di calore sviluppata col commutatore in posizione di 1,5kW.            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I=20A R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=48,4Ω R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=32,26Ω R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3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=19,36Ω E=18kWh=15.480 kcal 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33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no.7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Un generatore con forza elettromotrice costante E con resistenza interna 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g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=0,1Ω alimenta, attraverso una linea in rame di resistenza complessiva r 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l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=1.2Ω un carico costituito da una stufa elettrica di resistenza R e da un motore posti in derivazione.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drawing>
                  <wp:inline distT="0" distB="0" distL="0" distR="0">
                    <wp:extent cx="2562225" cy="1352550"/>
                    <wp:effectExtent l="19050" t="0" r="9525" b="0"/>
                    <wp:docPr id="1529" name="Immagine 1529" descr="http://www.edutecnica.altervista.org/elettrotecnica/pcontinuax/x7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29" descr="http://www.edutecnica.altervista.org/elettrotecnica/pcontinuax/x7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62225" cy="1352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Calcola :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A]La potenza erogata dal generatore, sapendo che la caduta di tensione sulla linea è di 21,6V con l'alimentazione del carico a 220V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B] La potenza perduta sulla linea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C] Le singole potenze assorbite sui carichi sapendo che la resistenza della stufa è R=36 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 xml:space="preserve">D] La forza elettromotrice E del generatore e quella 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E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m</w:t>
              </w:r>
              <w:proofErr w:type="spellEnd"/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del motore sapendo che il rendimento di quest'ultimo è 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=m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=0,92.              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[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Risp.:A</w:t>
              </w:r>
              <w:proofErr w:type="spellEnd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 xml:space="preserve">) 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e</w:t>
              </w:r>
              <w:proofErr w:type="spellEnd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=4348,8W B)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l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=388,8W C)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m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= 2916W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R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 xml:space="preserve">=1344W D) 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E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m</w:t>
              </w:r>
              <w:proofErr w:type="spellEnd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=202,4N E=243,4V]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5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no.8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Calcola nel circuito la potenza erogata dalla forza elettromotrice E=36V sapendo che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drawing>
                  <wp:anchor distT="190500" distB="190500" distL="190500" distR="19050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828800" cy="1495425"/>
                    <wp:effectExtent l="19050" t="0" r="0" b="0"/>
                    <wp:wrapSquare wrapText="bothSides"/>
                    <wp:docPr id="30" name="Immagine 11" descr="http://www.edutecnica.altervista.org/elettrotecnica/pcontinuax/x8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www.edutecnica.altervista.org/elettrotecnica/pcontinuax/x8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28800" cy="1495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=-12V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=25kΩ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=5kΩ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=3kΩ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  <w:t>[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Risp</w:t>
              </w:r>
              <w:proofErr w:type="spellEnd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.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e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=619,2mW 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7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no.9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Un generatore di forza elettromotrice E=12V ha resistenza interna 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g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=120Ω. Si vuole calcolare la resistenza di utilizzazione R, nelle seguenti condizioni: trasferimento sul carico del 50% della potenza generata, dell'80% e del 10%. In tutti e tre i casi si calcoli la potenza assorbita dall'utilizzatore.        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Times New Roman" w:eastAsia="Times New Roman" w:hAnsi="Times New Roman" w:cs="Times New Roman"/>
                  <w:noProof/>
                  <w:color w:val="445544"/>
                  <w:sz w:val="24"/>
                  <w:szCs w:val="24"/>
                  <w:lang w:eastAsia="it-IT"/>
                </w:rPr>
                <w:drawing>
                  <wp:inline distT="0" distB="0" distL="0" distR="0">
                    <wp:extent cx="1457325" cy="1295400"/>
                    <wp:effectExtent l="19050" t="0" r="9525" b="0"/>
                    <wp:docPr id="1530" name="Immagine 1530" descr="http://www.edutecnica.altervista.org/elettrotecnica/pcontinuax/x9.png">
                      <a:hlinkClick xmlns:a="http://schemas.openxmlformats.org/drawingml/2006/main" r:id="rId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30" descr="http://www.edutecnica.altervista.org/elettrotecnica/pcontinuax/x9.png">
                              <a:hlinkClick r:id="rId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57325" cy="1295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50%) R=120Ω P=300mW 80%) R=480Ω P=192mW 10%) R=13,3Ω P=108mW 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39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no.10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Una linea bifilare alimenta due utilizzatori che si trovano in luoghi diversi: il primo è posto a 250m dall'inizio della linea e assorbe una corrente di 30A mentre il secondo è posto a 400m dal primo e assorbe una corrente di 20A, sapendo che la linea è costituita da un conduttore in rame bifilare del diametro di 6,5mm e che la minima tensione di alimentazione dei due carichi è di 200V,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drawing>
                  <wp:inline distT="0" distB="0" distL="0" distR="0">
                    <wp:extent cx="2095500" cy="1352550"/>
                    <wp:effectExtent l="19050" t="0" r="0" b="0"/>
                    <wp:docPr id="1531" name="Immagine 1531" descr="http://www.edutecnica.altervista.org/elettrotecnica/pcontinuax/x10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31" descr="http://www.edutecnica.altervista.org/elettrotecnica/pcontinuax/x10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0" cy="1352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calcola: 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1] La tensione necessaria per alimentare correttamente la linea, la potenza assorbita dai due carichi e il rendimento di trasferimento.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2] Nel caso sia allacciato solo il secondo carico trova la tensione cui è sottoposto, la potenza assorbita e il rendimento di trasferimento.  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[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Risp</w:t>
              </w:r>
              <w:proofErr w:type="spellEnd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.: A)V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AB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=221,6V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=6,258kW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 xml:space="preserve">=4kW 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η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 xml:space="preserve"> =92,5% B) V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 xml:space="preserve">=208V P2=4,312kW 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η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=93,5% 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1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no.11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Nel circuito si vuole conoscere la potenza erogata dalla linea di alimentazione avente resistenza interna trascurabile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drawing>
                  <wp:anchor distT="190500" distB="190500" distL="190500" distR="19050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771650" cy="1352550"/>
                    <wp:effectExtent l="19050" t="0" r="0" b="0"/>
                    <wp:wrapSquare wrapText="bothSides"/>
                    <wp:docPr id="29" name="Immagine 12" descr="http://www.edutecnica.altervista.org/elettrotecnica/pcontinuax/x1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www.edutecnica.altervista.org/elettrotecnica/pcontinuax/x1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71650" cy="1352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E=24V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=12kΩ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=4kΩ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lastRenderedPageBreak/>
                <w:t>[Risp.:324mW]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3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no.12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Calcola nel circuito le potenze assorbite dalle singole resistenze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drawing>
                  <wp:anchor distT="190500" distB="190500" distL="190500" distR="19050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124075" cy="1143000"/>
                    <wp:effectExtent l="19050" t="0" r="9525" b="0"/>
                    <wp:wrapSquare wrapText="bothSides"/>
                    <wp:docPr id="28" name="Immagine 13" descr="http://www.edutecnica.altervista.org/elettrotecnica/pcontinuax/x12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www.edutecnica.altervista.org/elettrotecnica/pcontinuax/x12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24075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I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0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=2mA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=40kΩ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=5kΩ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=12kΩ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=1,05mW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=8,4mW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3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=3,5mW]</w:t>
              </w:r>
            </w:hyperlink>
          </w:p>
        </w:tc>
      </w:tr>
    </w:tbl>
    <w:p w:rsidR="00D55947" w:rsidRPr="00E10CE7" w:rsidRDefault="00D55947" w:rsidP="00391B13">
      <w:pPr>
        <w:spacing w:before="100" w:beforeAutospacing="1" w:after="100" w:afterAutospacing="1" w:line="330" w:lineRule="atLeast"/>
        <w:ind w:right="150"/>
        <w:rPr>
          <w:b/>
          <w:bCs/>
          <w:color w:val="000000"/>
          <w:sz w:val="28"/>
          <w:szCs w:val="48"/>
        </w:rPr>
      </w:pPr>
    </w:p>
    <w:sectPr w:rsidR="00D55947" w:rsidRPr="00E10CE7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31098F"/>
    <w:rsid w:val="00344776"/>
    <w:rsid w:val="00391B13"/>
    <w:rsid w:val="003A2F80"/>
    <w:rsid w:val="004F32D6"/>
    <w:rsid w:val="008E33A6"/>
    <w:rsid w:val="0094156A"/>
    <w:rsid w:val="00B62F98"/>
    <w:rsid w:val="00D55947"/>
    <w:rsid w:val="00E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hyperlink" Target="http://www.edutecnica.altervista.org/elettrotecnica/theveninx/2.htm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://www.edutecnica.altervista.org/elettrotecnica/pcontinuax/10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tecnica.altervista.org/elettrotecnica/psex/2.htm" TargetMode="External"/><Relationship Id="rId34" Type="http://schemas.openxmlformats.org/officeDocument/2006/relationships/image" Target="media/image12.png"/><Relationship Id="rId42" Type="http://schemas.openxmlformats.org/officeDocument/2006/relationships/image" Target="media/image16.png"/><Relationship Id="rId7" Type="http://schemas.openxmlformats.org/officeDocument/2006/relationships/hyperlink" Target="http://www.ipcdefilippis.it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edutecnica.altervista.org/elettrotecnica/theveninx/4.htm" TargetMode="External"/><Relationship Id="rId25" Type="http://schemas.openxmlformats.org/officeDocument/2006/relationships/hyperlink" Target="http://www.edutecnica.altervista.org/elettrotecnica/psex/4.htm" TargetMode="External"/><Relationship Id="rId33" Type="http://schemas.openxmlformats.org/officeDocument/2006/relationships/hyperlink" Target="http://www.edutecnica.altervista.org/elettrotecnica/pcontinuax/7.htm" TargetMode="External"/><Relationship Id="rId38" Type="http://schemas.openxmlformats.org/officeDocument/2006/relationships/image" Target="media/image1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www.edutecnica.altervista.org/elettrotecnica/pcontinuax/3.htm" TargetMode="External"/><Relationship Id="rId41" Type="http://schemas.openxmlformats.org/officeDocument/2006/relationships/hyperlink" Target="http://www.edutecnica.altervista.org/elettrotecnica/pcontinuax/11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edutecnica.altervista.org/elettrotecnica/theveninx/1.htm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://www.edutecnica.altervista.org/elettrotecnica/pcontinuax/6.htm" TargetMode="External"/><Relationship Id="rId37" Type="http://schemas.openxmlformats.org/officeDocument/2006/relationships/hyperlink" Target="http://www.edutecnica.altervista.org/elettrotecnica/pcontinuax/9.htm" TargetMode="External"/><Relationship Id="rId40" Type="http://schemas.openxmlformats.org/officeDocument/2006/relationships/image" Target="media/image15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edutecnica.altervista.org/elettrotecnica/theveninx/3.htm" TargetMode="External"/><Relationship Id="rId23" Type="http://schemas.openxmlformats.org/officeDocument/2006/relationships/hyperlink" Target="http://www.edutecnica.altervista.org/elettrotecnica/psex/3.htm" TargetMode="External"/><Relationship Id="rId28" Type="http://schemas.openxmlformats.org/officeDocument/2006/relationships/hyperlink" Target="http://www.edutecnica.altervista.org/elettrotecnica/pcontinuax/2.htm" TargetMode="External"/><Relationship Id="rId36" Type="http://schemas.openxmlformats.org/officeDocument/2006/relationships/image" Target="media/image13.png"/><Relationship Id="rId10" Type="http://schemas.openxmlformats.org/officeDocument/2006/relationships/hyperlink" Target="http://www.edutecnica.altervista.org/elettrotecnica/theveninx/theveninx.htm" TargetMode="External"/><Relationship Id="rId19" Type="http://schemas.openxmlformats.org/officeDocument/2006/relationships/hyperlink" Target="http://www.edutecnica.altervista.org/elettrotecnica/psex/1.htm" TargetMode="External"/><Relationship Id="rId31" Type="http://schemas.openxmlformats.org/officeDocument/2006/relationships/hyperlink" Target="http://www.edutecnica.altervista.org/elettrotecnica/pcontinuax/5.htm" TargetMode="External"/><Relationship Id="rId44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www.edutecnica.altervista.org/elettrotecnica/pcontinuax/1.htm" TargetMode="External"/><Relationship Id="rId30" Type="http://schemas.openxmlformats.org/officeDocument/2006/relationships/hyperlink" Target="http://www.edutecnica.altervista.org/elettrotecnica/pcontinuax/4.htm" TargetMode="External"/><Relationship Id="rId35" Type="http://schemas.openxmlformats.org/officeDocument/2006/relationships/hyperlink" Target="http://www.edutecnica.altervista.org/elettrotecnica/pcontinuax/8.htm" TargetMode="External"/><Relationship Id="rId43" Type="http://schemas.openxmlformats.org/officeDocument/2006/relationships/hyperlink" Target="http://www.edutecnica.altervista.org/elettrotecnica/pcontinuax/12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29926-2C48-49D4-A4EF-9CFB330D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1335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2014-09-22T14:17:00Z</dcterms:created>
  <dcterms:modified xsi:type="dcterms:W3CDTF">2014-09-22T14:17:00Z</dcterms:modified>
</cp:coreProperties>
</file>