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AB" w:rsidRDefault="00803FAB"/>
    <w:p w:rsidR="00B1744E" w:rsidRDefault="00B1744E" w:rsidP="00B174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</w:pPr>
      <w:r w:rsidRPr="00B174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Progetto e analisi  sistema di misura temperatura con NTC</w:t>
      </w:r>
    </w:p>
    <w:p w:rsidR="00B1744E" w:rsidRPr="00B1744E" w:rsidRDefault="00B1744E" w:rsidP="00B174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</w:pPr>
      <w:r w:rsidRPr="00B174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http://www.itisravenna.gov.it/corso/labsitel/provelab/ntc/ntc.htm</w:t>
      </w:r>
    </w:p>
    <w:p w:rsidR="00B1744E" w:rsidRPr="00B1744E" w:rsidRDefault="00B1744E" w:rsidP="00B17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1744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Si vuole realizzare un circuito elettrico che fornisca in uscita una tensione proporzionale alla temperatura rilevata dalla sonda NTC.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3"/>
        <w:gridCol w:w="1590"/>
        <w:gridCol w:w="2355"/>
      </w:tblGrid>
      <w:tr w:rsidR="00B1744E" w:rsidRPr="00B1744E" w:rsidTr="00B174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44E" w:rsidRPr="00B1744E" w:rsidRDefault="00B1744E" w:rsidP="00B1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Dati:</w:t>
            </w:r>
            <w:r w:rsidRPr="00B1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V alim.</w:t>
            </w:r>
            <w:r w:rsidRPr="00B174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=5V</w:t>
            </w:r>
            <w:r w:rsidRPr="00B174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B1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NTC</w:t>
            </w:r>
            <w:r w:rsidRPr="00B174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=10K a 25°C</w:t>
            </w:r>
            <w:r w:rsidRPr="00B174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proofErr w:type="spellStart"/>
            <w:r w:rsidRPr="00B1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Range</w:t>
            </w:r>
            <w:proofErr w:type="spellEnd"/>
            <w:r w:rsidRPr="00B1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di temperatura da misurare:</w:t>
            </w:r>
            <w:r w:rsidRPr="00B174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da </w:t>
            </w:r>
            <w:r w:rsidRPr="00B1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25°C</w:t>
            </w:r>
            <w:r w:rsidRPr="00B174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(</w:t>
            </w:r>
            <w:proofErr w:type="spellStart"/>
            <w:r w:rsidRPr="00B174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tmin</w:t>
            </w:r>
            <w:proofErr w:type="spellEnd"/>
            <w:r w:rsidRPr="00B174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 a </w:t>
            </w:r>
            <w:r w:rsidRPr="00B1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80°C</w:t>
            </w:r>
            <w:r w:rsidRPr="00B174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(</w:t>
            </w:r>
            <w:proofErr w:type="spellStart"/>
            <w:r w:rsidRPr="00B174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tmax</w:t>
            </w:r>
            <w:proofErr w:type="spellEnd"/>
            <w:r w:rsidRPr="00B174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  <w:r w:rsidRPr="00B174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B1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R_NTC_tmin</w:t>
            </w:r>
            <w:r w:rsidRPr="00B174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 10000 ohm</w:t>
            </w:r>
            <w:r w:rsidRPr="00B1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R_NTC_tmax</w:t>
            </w:r>
            <w:r w:rsidRPr="00B174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 3622 ohm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44E" w:rsidRPr="00B1744E" w:rsidRDefault="00B1744E" w:rsidP="00B1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33450" cy="1809750"/>
                  <wp:effectExtent l="19050" t="0" r="0" b="0"/>
                  <wp:docPr id="1" name="Immagine 1" descr="http://www.itisravenna.gov.it/corso/labsitel/provelab/ntc/ntc.ht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tisravenna.gov.it/corso/labsitel/provelab/ntc/ntc.ht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44E" w:rsidRPr="00B1744E" w:rsidRDefault="00B1744E" w:rsidP="00B1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400175" cy="1371600"/>
                  <wp:effectExtent l="19050" t="0" r="9525" b="0"/>
                  <wp:docPr id="2" name="Immagine 2" descr="http://www.itisravenna.gov.it/corso/labsitel/provelab/ntc/ntc.h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tisravenna.gov.it/corso/labsitel/provelab/ntc/ntc.h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br/>
              <w:t>Datasheets</w:t>
            </w:r>
            <w:r w:rsidRPr="00B1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br/>
            </w:r>
            <w:hyperlink r:id="rId7" w:history="1">
              <w:r w:rsidRPr="00B174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it-IT"/>
                </w:rPr>
                <w:t>lm35.pdf</w:t>
              </w:r>
            </w:hyperlink>
            <w:r w:rsidRPr="00B17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hyperlink r:id="rId8" w:history="1">
              <w:r w:rsidRPr="00B174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it-IT"/>
                </w:rPr>
                <w:t>ntc_murata.pdf</w:t>
              </w:r>
            </w:hyperlink>
          </w:p>
        </w:tc>
      </w:tr>
    </w:tbl>
    <w:p w:rsidR="00B1744E" w:rsidRPr="00B1744E" w:rsidRDefault="00B1744E" w:rsidP="00B17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1744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Calcolo di R1:</w:t>
      </w:r>
    </w:p>
    <w:p w:rsidR="00B1744E" w:rsidRPr="00B1744E" w:rsidRDefault="00B1744E" w:rsidP="00B17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1744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Per semplificare il calcoli si considera lineare la risposta del NTC e si impone di ottenere una tensione di uscita a metà del </w:t>
      </w:r>
      <w:proofErr w:type="spellStart"/>
      <w:r w:rsidRPr="00B1744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range</w:t>
      </w:r>
      <w:proofErr w:type="spellEnd"/>
      <w:r w:rsidRPr="00B1744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di temperatura di 2.5V.</w:t>
      </w:r>
      <w:r w:rsidRPr="00B1744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Quindi</w:t>
      </w:r>
      <w:r w:rsidRPr="00B1744E">
        <w:rPr>
          <w:rFonts w:ascii="Times New Roman" w:eastAsia="Times New Roman" w:hAnsi="Times New Roman" w:cs="Times New Roman"/>
          <w:color w:val="000000"/>
          <w:sz w:val="27"/>
          <w:lang w:eastAsia="it-IT"/>
        </w:rPr>
        <w:t> </w:t>
      </w:r>
      <w:r w:rsidRPr="00B174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R1</w:t>
      </w:r>
      <w:r w:rsidRPr="00B1744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=</w:t>
      </w:r>
      <w:r w:rsidRPr="00B174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R_NTC a (80°C - 25°C)/2+25°C</w:t>
      </w:r>
      <w:r w:rsidRPr="00B1744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B1744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B174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R1=(R_NTC_tmin-R_NTC_tmax)/2+R_NTC_tmax</w:t>
      </w:r>
    </w:p>
    <w:p w:rsidR="00B1744E" w:rsidRPr="00B1744E" w:rsidRDefault="00B1744E" w:rsidP="00B17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174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R1=(10000-3622)/2+3622=6811      6,8K valore commerciale</w:t>
      </w:r>
    </w:p>
    <w:p w:rsidR="00B1744E" w:rsidRPr="00B1744E" w:rsidRDefault="00B1744E" w:rsidP="00B174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B174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Montare il circuito di prova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3"/>
        <w:gridCol w:w="5135"/>
      </w:tblGrid>
      <w:tr w:rsidR="00B1744E" w:rsidRPr="00B1744E" w:rsidTr="00B174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44E" w:rsidRPr="00B1744E" w:rsidRDefault="00B1744E" w:rsidP="00B1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38175" cy="1238250"/>
                  <wp:effectExtent l="19050" t="0" r="9525" b="0"/>
                  <wp:docPr id="3" name="Immagine 3" descr="http://www.itisravenna.gov.it/corso/labsitel/provelab/ntc/ntc.ht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tisravenna.gov.it/corso/labsitel/provelab/ntc/ntc.ht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33450" cy="1809750"/>
                  <wp:effectExtent l="19050" t="0" r="0" b="0"/>
                  <wp:docPr id="4" name="Immagine 4" descr="http://www.itisravenna.gov.it/corso/labsitel/provelab/ntc/ntc.ht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tisravenna.gov.it/corso/labsitel/provelab/ntc/ntc.ht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>
                  <wp:extent cx="2476500" cy="952500"/>
                  <wp:effectExtent l="19050" t="0" r="0" b="0"/>
                  <wp:docPr id="5" name="Immagine 5" descr="http://www.itisravenna.gov.it/corso/labsitel/provelab/ntc/ntc.ht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tisravenna.gov.it/corso/labsitel/provelab/ntc/ntc.ht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44E" w:rsidRPr="00B1744E" w:rsidRDefault="00B1744E" w:rsidP="00B1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>
                  <wp:extent cx="4838700" cy="4543425"/>
                  <wp:effectExtent l="19050" t="0" r="0" b="0"/>
                  <wp:docPr id="6" name="Immagine 6" descr="http://www.itisravenna.gov.it/corso/labsitel/provelab/ntc/ntc.h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itisravenna.gov.it/corso/labsitel/provelab/ntc/ntc.h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454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44E" w:rsidRPr="00B1744E" w:rsidTr="00B174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44E" w:rsidRPr="00B1744E" w:rsidRDefault="00B1744E" w:rsidP="00B1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>
                  <wp:extent cx="4333875" cy="2562225"/>
                  <wp:effectExtent l="19050" t="0" r="9525" b="0"/>
                  <wp:docPr id="7" name="Immagine 7" descr="http://www.itisravenna.gov.it/corso/labsitel/provelab/ntc/ntc.ht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tisravenna.gov.it/corso/labsitel/provelab/ntc/ntc.ht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44E" w:rsidRPr="00B1744E" w:rsidRDefault="00B1744E" w:rsidP="00B1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1744E" w:rsidRPr="00B1744E" w:rsidRDefault="00B1744E" w:rsidP="00B17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1744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</w:t>
      </w:r>
    </w:p>
    <w:p w:rsidR="00B1744E" w:rsidRPr="00B1744E" w:rsidRDefault="00B1744E" w:rsidP="00B174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</w:pPr>
      <w:r w:rsidRPr="00B174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Misure</w:t>
      </w:r>
    </w:p>
    <w:p w:rsidR="00B1744E" w:rsidRPr="00B1744E" w:rsidRDefault="00B1744E" w:rsidP="00B174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1744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Collegare un multimetro in V cc per misurare la tensione sull'uscita della sonda LM35 che in questo caso svolge la funzione di termometro di precisione (10mV °C).</w:t>
      </w:r>
    </w:p>
    <w:p w:rsidR="00B1744E" w:rsidRPr="00B1744E" w:rsidRDefault="00B1744E" w:rsidP="00B174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1744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Collegare un multimetro in V cc per misurare la tensione sull'uscita VOUT sul circuito composto da NTC e R1</w:t>
      </w:r>
    </w:p>
    <w:p w:rsidR="00B1744E" w:rsidRPr="00B1744E" w:rsidRDefault="00B1744E" w:rsidP="00B174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1744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Alimentare R2 e iniziare a fare le misure utili per compilare la seguente tabella.</w:t>
      </w:r>
    </w:p>
    <w:tbl>
      <w:tblPr>
        <w:tblW w:w="8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8"/>
        <w:gridCol w:w="799"/>
      </w:tblGrid>
      <w:tr w:rsidR="00B1744E" w:rsidRPr="00B1744E" w:rsidTr="00B1744E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44E" w:rsidRPr="00B1744E" w:rsidRDefault="00B1744E" w:rsidP="00B1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Temperatura (°C)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44E" w:rsidRPr="00B1744E" w:rsidRDefault="00B1744E" w:rsidP="00B1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VOUT (V)</w:t>
            </w:r>
          </w:p>
        </w:tc>
      </w:tr>
      <w:tr w:rsidR="00B1744E" w:rsidRPr="00B1744E" w:rsidTr="00B1744E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44E" w:rsidRPr="00B1744E" w:rsidRDefault="00B1744E" w:rsidP="00B1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74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44E" w:rsidRPr="00B1744E" w:rsidRDefault="00B1744E" w:rsidP="00B1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74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B1744E" w:rsidRPr="00B1744E" w:rsidTr="00B1744E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44E" w:rsidRPr="00B1744E" w:rsidRDefault="00B1744E" w:rsidP="00B1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74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44E" w:rsidRPr="00B1744E" w:rsidRDefault="00B1744E" w:rsidP="00B1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74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B1744E" w:rsidRPr="00B1744E" w:rsidTr="00B1744E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44E" w:rsidRPr="00B1744E" w:rsidRDefault="00B1744E" w:rsidP="00B1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74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44E" w:rsidRPr="00B1744E" w:rsidRDefault="00B1744E" w:rsidP="00B1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74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B1744E" w:rsidRPr="00B1744E" w:rsidTr="00B1744E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44E" w:rsidRPr="00B1744E" w:rsidRDefault="00B1744E" w:rsidP="00B1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74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44E" w:rsidRPr="00B1744E" w:rsidRDefault="00B1744E" w:rsidP="00B1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74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B1744E" w:rsidRPr="00B1744E" w:rsidTr="00B1744E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44E" w:rsidRPr="00B1744E" w:rsidRDefault="00B1744E" w:rsidP="00B1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74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44E" w:rsidRPr="00B1744E" w:rsidRDefault="00B1744E" w:rsidP="00B1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74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B1744E" w:rsidRPr="00B1744E" w:rsidRDefault="00B1744E" w:rsidP="00B17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1744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it-IT"/>
        </w:rPr>
        <w:t>N.B. Appena superati gli 80 °C togliere l'alimentazione 12V.</w:t>
      </w:r>
    </w:p>
    <w:p w:rsidR="00B1744E" w:rsidRDefault="00B1744E"/>
    <w:sectPr w:rsidR="00B1744E" w:rsidSect="00803F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71A7D"/>
    <w:multiLevelType w:val="multilevel"/>
    <w:tmpl w:val="D708F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B1744E"/>
    <w:rsid w:val="00803FAB"/>
    <w:rsid w:val="00B1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FAB"/>
  </w:style>
  <w:style w:type="paragraph" w:styleId="Titolo2">
    <w:name w:val="heading 2"/>
    <w:basedOn w:val="Normale"/>
    <w:link w:val="Titolo2Carattere"/>
    <w:uiPriority w:val="9"/>
    <w:qFormat/>
    <w:rsid w:val="00B17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B17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1744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1744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1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B1744E"/>
  </w:style>
  <w:style w:type="character" w:styleId="Collegamentoipertestuale">
    <w:name w:val="Hyperlink"/>
    <w:basedOn w:val="Carpredefinitoparagrafo"/>
    <w:uiPriority w:val="99"/>
    <w:semiHidden/>
    <w:unhideWhenUsed/>
    <w:rsid w:val="00B1744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isravenna.gov.it/corso/labsitel/provelab/ntc/ntc_murat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isravenna.gov.it/corso/labsitel/provelab/ntc/lm35.pdf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gif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2015-05-10T20:15:00Z</dcterms:created>
  <dcterms:modified xsi:type="dcterms:W3CDTF">2015-05-10T20:16:00Z</dcterms:modified>
</cp:coreProperties>
</file>