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E0" w:rsidRDefault="005C27E0"/>
    <w:p w:rsidR="00F93438" w:rsidRPr="00F93438" w:rsidRDefault="00F93438" w:rsidP="00F93438">
      <w:pPr>
        <w:spacing w:after="150" w:line="240" w:lineRule="auto"/>
        <w:outlineLvl w:val="0"/>
        <w:rPr>
          <w:rFonts w:ascii="Source Sans Pro" w:eastAsia="Times New Roman" w:hAnsi="Source Sans Pro" w:cs="Times New Roman"/>
          <w:b/>
          <w:bCs/>
          <w:color w:val="222222"/>
          <w:kern w:val="36"/>
          <w:sz w:val="51"/>
          <w:szCs w:val="51"/>
          <w:lang w:eastAsia="it-IT"/>
        </w:rPr>
      </w:pPr>
      <w:r w:rsidRPr="00F93438">
        <w:rPr>
          <w:rFonts w:ascii="Source Sans Pro" w:eastAsia="Times New Roman" w:hAnsi="Source Sans Pro" w:cs="Times New Roman"/>
          <w:b/>
          <w:bCs/>
          <w:color w:val="222222"/>
          <w:kern w:val="36"/>
          <w:sz w:val="51"/>
          <w:szCs w:val="51"/>
          <w:lang w:eastAsia="it-IT"/>
        </w:rPr>
        <w:t>Come usare un telecomando con Arduino</w:t>
      </w:r>
    </w:p>
    <w:p w:rsidR="00F93438" w:rsidRPr="00F93438" w:rsidRDefault="00F93438" w:rsidP="00F9343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</w:pPr>
      <w:hyperlink r:id="rId5" w:history="1">
        <w:r w:rsidRPr="00F93438">
          <w:rPr>
            <w:rFonts w:ascii="Times New Roman" w:eastAsia="Times New Roman" w:hAnsi="Times New Roman" w:cs="Times New Roman"/>
            <w:color w:val="1735FB"/>
            <w:sz w:val="21"/>
            <w:szCs w:val="21"/>
            <w:lang w:eastAsia="it-IT"/>
          </w:rPr>
          <w:t>28 marzo 2016</w:t>
        </w:r>
      </w:hyperlink>
      <w:r w:rsidRPr="00F93438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t>da </w:t>
      </w:r>
      <w:proofErr w:type="spellStart"/>
      <w:r w:rsidRPr="00F93438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fldChar w:fldCharType="begin"/>
      </w:r>
      <w:r w:rsidRPr="00F93438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instrText xml:space="preserve"> HYPERLINK "http://gambedus.altervista.org/SITO/author/gambedus/" </w:instrText>
      </w:r>
      <w:r w:rsidRPr="00F93438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fldChar w:fldCharType="separate"/>
      </w:r>
      <w:r w:rsidRPr="00F93438">
        <w:rPr>
          <w:rFonts w:ascii="Times New Roman" w:eastAsia="Times New Roman" w:hAnsi="Times New Roman" w:cs="Times New Roman"/>
          <w:color w:val="1735FB"/>
          <w:sz w:val="21"/>
          <w:szCs w:val="21"/>
          <w:lang w:eastAsia="it-IT"/>
        </w:rPr>
        <w:t>Gambedus</w:t>
      </w:r>
      <w:proofErr w:type="spellEnd"/>
      <w:r w:rsidRPr="00F93438">
        <w:rPr>
          <w:rFonts w:ascii="Times New Roman" w:eastAsia="Times New Roman" w:hAnsi="Times New Roman" w:cs="Times New Roman"/>
          <w:color w:val="1735FB"/>
          <w:sz w:val="21"/>
          <w:szCs w:val="21"/>
          <w:lang w:eastAsia="it-IT"/>
        </w:rPr>
        <w:t xml:space="preserve"> </w:t>
      </w:r>
      <w:proofErr w:type="spellStart"/>
      <w:r w:rsidRPr="00F93438">
        <w:rPr>
          <w:rFonts w:ascii="Times New Roman" w:eastAsia="Times New Roman" w:hAnsi="Times New Roman" w:cs="Times New Roman"/>
          <w:color w:val="1735FB"/>
          <w:sz w:val="21"/>
          <w:szCs w:val="21"/>
          <w:lang w:eastAsia="it-IT"/>
        </w:rPr>
        <w:t>Youtube</w:t>
      </w:r>
      <w:proofErr w:type="spellEnd"/>
      <w:r w:rsidRPr="00F93438">
        <w:rPr>
          <w:rFonts w:ascii="Times New Roman" w:eastAsia="Times New Roman" w:hAnsi="Times New Roman" w:cs="Times New Roman"/>
          <w:color w:val="1735FB"/>
          <w:sz w:val="21"/>
          <w:szCs w:val="21"/>
          <w:lang w:eastAsia="it-IT"/>
        </w:rPr>
        <w:t xml:space="preserve"> Channel</w:t>
      </w:r>
      <w:r w:rsidRPr="00F93438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fldChar w:fldCharType="end"/>
      </w:r>
    </w:p>
    <w:p w:rsidR="002C4308" w:rsidRDefault="002C4308" w:rsidP="00F93438">
      <w:pPr>
        <w:spacing w:line="240" w:lineRule="atLeast"/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it-IT"/>
        </w:rPr>
      </w:pPr>
    </w:p>
    <w:p w:rsidR="002C4308" w:rsidRDefault="002C4308" w:rsidP="00F93438">
      <w:pPr>
        <w:spacing w:line="240" w:lineRule="atLeast"/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it-IT"/>
        </w:rPr>
      </w:pPr>
      <w:hyperlink r:id="rId6" w:history="1">
        <w:r w:rsidRPr="00173400">
          <w:rPr>
            <w:rStyle w:val="Collegamentoipertestuale"/>
            <w:rFonts w:ascii="Source Sans Pro" w:eastAsia="Times New Roman" w:hAnsi="Source Sans Pro" w:cs="Times New Roman"/>
            <w:b/>
            <w:bCs/>
            <w:sz w:val="24"/>
            <w:szCs w:val="24"/>
            <w:lang w:eastAsia="it-IT"/>
          </w:rPr>
          <w:t>http://gambedus.altervista.org/SITO/come-usare-un-telecomando-con-arduino/</w:t>
        </w:r>
      </w:hyperlink>
    </w:p>
    <w:p w:rsidR="002C4308" w:rsidRDefault="002C4308" w:rsidP="00F93438">
      <w:pPr>
        <w:spacing w:line="240" w:lineRule="atLeast"/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it-IT"/>
        </w:rPr>
      </w:pPr>
      <w:bookmarkStart w:id="0" w:name="_GoBack"/>
      <w:bookmarkEnd w:id="0"/>
    </w:p>
    <w:p w:rsidR="00F93438" w:rsidRPr="00F93438" w:rsidRDefault="00F93438" w:rsidP="00F93438">
      <w:pPr>
        <w:spacing w:line="240" w:lineRule="atLeast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it-IT"/>
        </w:rPr>
        <w:t>Social</w:t>
      </w:r>
    </w:p>
    <w:p w:rsidR="00F93438" w:rsidRPr="00F93438" w:rsidRDefault="00F93438" w:rsidP="00F93438">
      <w:pPr>
        <w:spacing w:after="30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Ciao a tutti!</w:t>
      </w:r>
    </w:p>
    <w:p w:rsidR="00F93438" w:rsidRPr="00F93438" w:rsidRDefault="00F93438" w:rsidP="00F93438">
      <w:pPr>
        <w:spacing w:after="30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In questo tutorial, vedremo come utilizzare un telecomando con Arduino Uno.</w:t>
      </w:r>
    </w:p>
    <w:p w:rsidR="00F93438" w:rsidRPr="00F93438" w:rsidRDefault="00F93438" w:rsidP="00F93438">
      <w:pPr>
        <w:spacing w:after="30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Il telecomando potrà essere utilizzato per fare qualsiasi cosa, per accendere un led o per comandare un motore.</w:t>
      </w:r>
    </w:p>
    <w:p w:rsidR="00F93438" w:rsidRPr="00F93438" w:rsidRDefault="00F93438" w:rsidP="00F93438">
      <w:pPr>
        <w:spacing w:after="30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Per prima cosa definiamo cosa ci serve:</w:t>
      </w:r>
    </w:p>
    <w:p w:rsidR="00F93438" w:rsidRPr="00F93438" w:rsidRDefault="00F93438" w:rsidP="00F93438">
      <w:pPr>
        <w:numPr>
          <w:ilvl w:val="0"/>
          <w:numId w:val="1"/>
        </w:numPr>
        <w:spacing w:after="75" w:line="240" w:lineRule="auto"/>
        <w:ind w:left="450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Arduino</w:t>
      </w:r>
    </w:p>
    <w:p w:rsidR="00F93438" w:rsidRPr="00F93438" w:rsidRDefault="00F93438" w:rsidP="00F93438">
      <w:pPr>
        <w:numPr>
          <w:ilvl w:val="0"/>
          <w:numId w:val="1"/>
        </w:numPr>
        <w:spacing w:after="75" w:line="240" w:lineRule="auto"/>
        <w:ind w:left="450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proofErr w:type="spellStart"/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Breadboard</w:t>
      </w:r>
      <w:proofErr w:type="spellEnd"/>
    </w:p>
    <w:p w:rsidR="00F93438" w:rsidRPr="00F93438" w:rsidRDefault="00F93438" w:rsidP="00F93438">
      <w:pPr>
        <w:numPr>
          <w:ilvl w:val="0"/>
          <w:numId w:val="1"/>
        </w:numPr>
        <w:spacing w:after="75" w:line="240" w:lineRule="auto"/>
        <w:ind w:left="450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Sensore IR (sensore a infrarossi), nel mio caso si tratta di questo: </w:t>
      </w:r>
      <w:hyperlink r:id="rId7" w:history="1">
        <w:r w:rsidRPr="00F93438">
          <w:rPr>
            <w:rFonts w:ascii="Source Sans Pro" w:eastAsia="Times New Roman" w:hAnsi="Source Sans Pro" w:cs="Times New Roman"/>
            <w:color w:val="1735FB"/>
            <w:sz w:val="24"/>
            <w:szCs w:val="24"/>
            <w:lang w:eastAsia="it-IT"/>
          </w:rPr>
          <w:t>TSOP44</w:t>
        </w:r>
      </w:hyperlink>
    </w:p>
    <w:p w:rsidR="00F93438" w:rsidRPr="00F93438" w:rsidRDefault="00F93438" w:rsidP="00F93438">
      <w:pPr>
        <w:spacing w:after="30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 xml:space="preserve">Ogni sensore IR ha dei pin di collegamento diversi, per sapere come collegarlo basta fare riferimento al suo </w:t>
      </w:r>
      <w:proofErr w:type="spellStart"/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datasheet</w:t>
      </w:r>
      <w:proofErr w:type="spellEnd"/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 xml:space="preserve"> (ovvero un documento in cui vengono spiegate le specifiche del componente).</w:t>
      </w:r>
    </w:p>
    <w:p w:rsidR="00F93438" w:rsidRPr="00F93438" w:rsidRDefault="00F93438" w:rsidP="00F93438">
      <w:pPr>
        <w:spacing w:after="30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Successivamente bisogna “decodificare” il telecomando, ovvero assegnare ad ogni tasto un codice generato dallo stesso e captato da Arduino, per fare ciò facciamo così.</w:t>
      </w:r>
    </w:p>
    <w:p w:rsidR="00F93438" w:rsidRPr="00F93438" w:rsidRDefault="00F93438" w:rsidP="00F93438">
      <w:pPr>
        <w:numPr>
          <w:ilvl w:val="0"/>
          <w:numId w:val="2"/>
        </w:numPr>
        <w:spacing w:after="75" w:line="240" w:lineRule="auto"/>
        <w:ind w:left="450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Caricare su Arduino il seguente sketch.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#include &lt;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IRremote.h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&gt;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proofErr w:type="spellStart"/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int</w:t>
      </w:r>
      <w:proofErr w:type="spellEnd"/>
      <w:proofErr w:type="gram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RECV_PIN = 4; //cambiare questo pin in base al pin a cui è collegato il sensore (che non sia 5v o 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gnd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)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IRrecv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irrecv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(RECV_PIN</w:t>
      </w:r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) ;</w:t>
      </w:r>
      <w:proofErr w:type="gramEnd"/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proofErr w:type="spellStart"/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decode</w:t>
      </w:r>
      <w:proofErr w:type="gram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_results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results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proofErr w:type="spellStart"/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void</w:t>
      </w:r>
      <w:proofErr w:type="spellEnd"/>
      <w:proofErr w:type="gram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setup ()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{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lastRenderedPageBreak/>
        <w:t xml:space="preserve"> 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Serial.begin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(9600);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irrecv.enableIRIn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();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}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proofErr w:type="spellStart"/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void</w:t>
      </w:r>
      <w:proofErr w:type="spellEnd"/>
      <w:proofErr w:type="gram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loop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() {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  <w:proofErr w:type="spellStart"/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if</w:t>
      </w:r>
      <w:proofErr w:type="spellEnd"/>
      <w:proofErr w:type="gram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(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irrecv.decode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(&amp;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results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)) {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Serial.println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(</w:t>
      </w:r>
      <w:proofErr w:type="spellStart"/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results.value,HEX</w:t>
      </w:r>
      <w:proofErr w:type="spellEnd"/>
      <w:proofErr w:type="gram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);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irrecv.resume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();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}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}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</w:p>
    <w:p w:rsidR="00F93438" w:rsidRPr="00F93438" w:rsidRDefault="00F93438" w:rsidP="00F93438">
      <w:pPr>
        <w:numPr>
          <w:ilvl w:val="0"/>
          <w:numId w:val="3"/>
        </w:numPr>
        <w:spacing w:after="75" w:line="240" w:lineRule="auto"/>
        <w:ind w:left="450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Dopo aver caricato aprire il monitor seriale e premendo su ogni pulsante vedrete che cambia il codice, a questo punto vi consiglio di creare una tabella in cui inserite per ogni pulsante il rispettivo codice.</w:t>
      </w:r>
    </w:p>
    <w:p w:rsidR="00F93438" w:rsidRPr="00F93438" w:rsidRDefault="00F93438" w:rsidP="00F93438">
      <w:pPr>
        <w:spacing w:after="30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Adesso che abbiamo decodificato il telecomando è possibile assegnare ad ogni tasto un’azione.</w:t>
      </w:r>
    </w:p>
    <w:p w:rsidR="00F93438" w:rsidRPr="00F93438" w:rsidRDefault="00F93438" w:rsidP="00F93438">
      <w:pPr>
        <w:spacing w:after="30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Ad esempio noi vogliamo accendere/spegnere un led utilizzando i tasti 1/2 del telecomando.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#include &lt;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IRremote.h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&gt;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#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define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LED1 13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proofErr w:type="spellStart"/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int</w:t>
      </w:r>
      <w:proofErr w:type="spellEnd"/>
      <w:proofErr w:type="gram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RECV_PIN = 4;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IRrecv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irrecv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(RECV_PIN);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proofErr w:type="spellStart"/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decode</w:t>
      </w:r>
      <w:proofErr w:type="gram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_results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results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String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stato;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proofErr w:type="spellStart"/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void</w:t>
      </w:r>
      <w:proofErr w:type="spellEnd"/>
      <w:proofErr w:type="gram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setup()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{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  <w:proofErr w:type="spellStart"/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pinMode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(</w:t>
      </w:r>
      <w:proofErr w:type="gram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13, OUTPUT);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lastRenderedPageBreak/>
        <w:t xml:space="preserve"> 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Serial.begin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(9600);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irrecv.enableIRIn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(); // Start the 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receiver</w:t>
      </w:r>
      <w:proofErr w:type="spellEnd"/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}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proofErr w:type="spellStart"/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void</w:t>
      </w:r>
      <w:proofErr w:type="spellEnd"/>
      <w:proofErr w:type="gram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loop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() {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proofErr w:type="spellStart"/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if</w:t>
      </w:r>
      <w:proofErr w:type="spellEnd"/>
      <w:proofErr w:type="gram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(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irrecv.decode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(&amp;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results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))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{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// 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Serial.println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(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results.value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);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  <w:proofErr w:type="spellStart"/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if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(</w:t>
      </w:r>
      <w:proofErr w:type="spellStart"/>
      <w:proofErr w:type="gram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results.value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== 0x20DF8877) { // INSERIRE CODICE TELECOMANDO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Serial.println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("Led 1 ACCESO");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  <w:proofErr w:type="spellStart"/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digitalWrite</w:t>
      </w:r>
      <w:proofErr w:type="spellEnd"/>
      <w:proofErr w:type="gram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(LED1,HIGH);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}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  <w:proofErr w:type="spellStart"/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if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(</w:t>
      </w:r>
      <w:proofErr w:type="spellStart"/>
      <w:proofErr w:type="gram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results.value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== 0x20DF48B7) { //0x è la parte fissa del codice, non rimuoverla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Serial.println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("Led 1 SPENTO");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proofErr w:type="spellStart"/>
      <w:proofErr w:type="gram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digitalWrite</w:t>
      </w:r>
      <w:proofErr w:type="spellEnd"/>
      <w:proofErr w:type="gram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(LED1,LOW);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}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 xml:space="preserve"> 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proofErr w:type="spellStart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irrecv.resume</w:t>
      </w:r>
      <w:proofErr w:type="spellEnd"/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();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}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  <w:r w:rsidRPr="00F93438"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  <w:t>}</w:t>
      </w:r>
    </w:p>
    <w:p w:rsidR="00F93438" w:rsidRPr="00F93438" w:rsidRDefault="00F93438" w:rsidP="00F9343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urier" w:eastAsia="Times New Roman" w:hAnsi="Courier" w:cs="Courier New"/>
          <w:color w:val="444444"/>
          <w:sz w:val="23"/>
          <w:szCs w:val="23"/>
          <w:lang w:eastAsia="it-IT"/>
        </w:rPr>
      </w:pPr>
    </w:p>
    <w:p w:rsidR="00F93438" w:rsidRPr="00F93438" w:rsidRDefault="00F93438" w:rsidP="00F93438">
      <w:pPr>
        <w:spacing w:after="30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Alcune considerazioni in riguardo a questo articolo:</w:t>
      </w:r>
    </w:p>
    <w:p w:rsidR="00F93438" w:rsidRPr="00F93438" w:rsidRDefault="00F93438" w:rsidP="00F93438">
      <w:pPr>
        <w:numPr>
          <w:ilvl w:val="0"/>
          <w:numId w:val="4"/>
        </w:numPr>
        <w:spacing w:after="75" w:line="240" w:lineRule="auto"/>
        <w:ind w:left="450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lastRenderedPageBreak/>
        <w:t>Al posto di 0x20DF8877 inserite il codice precedentemente trovato, sempre però anteceduto da </w:t>
      </w:r>
      <w:r w:rsidRPr="00F93438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  <w:lang w:eastAsia="it-IT"/>
        </w:rPr>
        <w:t>0x </w:t>
      </w: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altrimenti Arduino non lo riconosce.</w:t>
      </w:r>
    </w:p>
    <w:p w:rsidR="00F93438" w:rsidRPr="00F93438" w:rsidRDefault="00F93438" w:rsidP="00F93438">
      <w:pPr>
        <w:numPr>
          <w:ilvl w:val="0"/>
          <w:numId w:val="4"/>
        </w:numPr>
        <w:spacing w:after="75" w:line="240" w:lineRule="auto"/>
        <w:ind w:left="450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 xml:space="preserve">Al posto di </w:t>
      </w:r>
      <w:proofErr w:type="spellStart"/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digitalWrite</w:t>
      </w:r>
      <w:proofErr w:type="spellEnd"/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 xml:space="preserve">, LED ecc. potete inserire ciò che volete, ovvero il comando che volete dare ad </w:t>
      </w:r>
      <w:proofErr w:type="spellStart"/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arduino</w:t>
      </w:r>
      <w:proofErr w:type="spellEnd"/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 xml:space="preserve"> alla pressione del pulsante del telecomando.</w:t>
      </w:r>
    </w:p>
    <w:p w:rsidR="00F93438" w:rsidRPr="00F93438" w:rsidRDefault="00F93438" w:rsidP="00F93438">
      <w:pPr>
        <w:spacing w:after="30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In questo video vediamo il risultato finale.</w:t>
      </w:r>
    </w:p>
    <w:p w:rsidR="00F93438" w:rsidRPr="00F93438" w:rsidRDefault="00F93438" w:rsidP="00F93438">
      <w:pPr>
        <w:spacing w:after="30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 </w:t>
      </w:r>
    </w:p>
    <w:p w:rsidR="00F93438" w:rsidRPr="00F93438" w:rsidRDefault="00F93438" w:rsidP="00F93438">
      <w:pPr>
        <w:spacing w:after="30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</w:pPr>
      <w:r w:rsidRPr="00F93438">
        <w:rPr>
          <w:rFonts w:ascii="Source Sans Pro" w:eastAsia="Times New Roman" w:hAnsi="Source Sans Pro" w:cs="Times New Roman"/>
          <w:color w:val="333333"/>
          <w:sz w:val="24"/>
          <w:szCs w:val="24"/>
          <w:lang w:eastAsia="it-IT"/>
        </w:rPr>
        <w:t> </w:t>
      </w:r>
    </w:p>
    <w:p w:rsidR="00F93438" w:rsidRDefault="00F93438"/>
    <w:sectPr w:rsidR="00F93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C1A60"/>
    <w:multiLevelType w:val="multilevel"/>
    <w:tmpl w:val="0C569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B0C47"/>
    <w:multiLevelType w:val="multilevel"/>
    <w:tmpl w:val="55646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75EDD"/>
    <w:multiLevelType w:val="multilevel"/>
    <w:tmpl w:val="1CDA6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F2F31"/>
    <w:multiLevelType w:val="multilevel"/>
    <w:tmpl w:val="292A8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38"/>
    <w:rsid w:val="002C4308"/>
    <w:rsid w:val="005C27E0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C9271-D886-4DA5-BAF9-C1EA365A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4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25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43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wIDff6Rdu5aNEYweU1ELTFqejQ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mbedus.altervista.org/SITO/come-usare-un-telecomando-con-arduino/" TargetMode="External"/><Relationship Id="rId5" Type="http://schemas.openxmlformats.org/officeDocument/2006/relationships/hyperlink" Target="http://gambedus.altervista.org/SITO/come-usare-un-telecomando-con-ardui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2</cp:revision>
  <dcterms:created xsi:type="dcterms:W3CDTF">2018-04-11T12:46:00Z</dcterms:created>
  <dcterms:modified xsi:type="dcterms:W3CDTF">2018-04-11T12:50:00Z</dcterms:modified>
</cp:coreProperties>
</file>