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FB" w:rsidRDefault="002C1312">
      <w:r w:rsidRPr="002C1312">
        <w:t>Come funziona il Sensore Ultrasuoni</w:t>
      </w:r>
      <w:r>
        <w:t xml:space="preserve"> segnalando sul display INTRUSO</w:t>
      </w:r>
    </w:p>
    <w:p w:rsidR="002C1312" w:rsidRDefault="002C1312">
      <w:bookmarkStart w:id="0" w:name="_GoBack"/>
      <w:bookmarkEnd w:id="0"/>
    </w:p>
    <w:p w:rsidR="002C1312" w:rsidRDefault="002C1312">
      <w:r>
        <w:fldChar w:fldCharType="begin"/>
      </w:r>
      <w:r>
        <w:instrText xml:space="preserve"> HYPERLINK "</w:instrText>
      </w:r>
      <w:r w:rsidRPr="002C1312">
        <w:instrText>https://www.militarypedia.it/come-funziona-il-sensore-ultrasuoni/</w:instrText>
      </w:r>
      <w:r>
        <w:instrText xml:space="preserve">" </w:instrText>
      </w:r>
      <w:r>
        <w:fldChar w:fldCharType="separate"/>
      </w:r>
      <w:r w:rsidRPr="00C54F89">
        <w:rPr>
          <w:rStyle w:val="Collegamentoipertestuale"/>
        </w:rPr>
        <w:t>https://www.militarypedia.it/come-funziona-il-sensore-ultrasuoni/</w:t>
      </w:r>
      <w:r>
        <w:fldChar w:fldCharType="end"/>
      </w:r>
    </w:p>
    <w:p w:rsidR="002C1312" w:rsidRPr="002C1312" w:rsidRDefault="002C1312" w:rsidP="002C131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Nella moderna ricerca tecnologica in campo militare sono in sviluppo numerosi dispositivi che sfruttano gli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ultrasuoni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(</w:t>
      </w:r>
      <w:proofErr w:type="spellStart"/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U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ltrasonic</w:t>
      </w:r>
      <w:proofErr w:type="spellEnd"/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and </w:t>
      </w:r>
      <w:proofErr w:type="spellStart"/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S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onic</w:t>
      </w:r>
      <w:proofErr w:type="spellEnd"/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</w:t>
      </w:r>
      <w:proofErr w:type="spellStart"/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W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eapons</w:t>
      </w:r>
      <w:proofErr w:type="spellEnd"/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o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USW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) per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ferire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avversari o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danneggiare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apparecchiature nemiche. Nel campo civile è possibile acquistare numerosi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sensori ultrasuoni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a costi relativamente bassi (anche a qualche euro) da poter utilizzare in varie applicazioni. Di seguito sarà riportata una breve trattazione sui </w:t>
      </w:r>
      <w:proofErr w:type="spellStart"/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fondamenti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dell’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acustica</w:t>
      </w:r>
      <w:proofErr w:type="spellEnd"/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ambientale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e un’applicazione pratica, tramite Arduino, di un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sensore ultrasuoni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.</w:t>
      </w:r>
    </w:p>
    <w:p w:rsidR="002C1312" w:rsidRPr="002C1312" w:rsidRDefault="002C1312" w:rsidP="002C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1312">
        <w:rPr>
          <w:rFonts w:ascii="Times New Roman" w:eastAsia="Times New Roman" w:hAnsi="Times New Roman" w:cs="Times New Roman"/>
          <w:noProof/>
          <w:color w:val="6E6E4A"/>
          <w:sz w:val="24"/>
          <w:szCs w:val="24"/>
          <w:lang w:eastAsia="it-IT"/>
        </w:rPr>
        <w:drawing>
          <wp:inline distT="0" distB="0" distL="0" distR="0" wp14:anchorId="1AE9FD1F" wp14:editId="6D723458">
            <wp:extent cx="6355080" cy="2286000"/>
            <wp:effectExtent l="0" t="0" r="7620" b="0"/>
            <wp:docPr id="1" name="Immagine 1" descr="Sensore ultrasuoni HC SR04. È il più economico sensore disponibile in rete (costa pochi euro) e programmabile tramite Arduino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sore ultrasuoni HC SR04. È il più economico sensore disponibile in rete (costa pochi euro) e programmabile tramite Arduino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99" t="38729" r="1799" b="25300"/>
                    <a:stretch/>
                  </pic:blipFill>
                  <pic:spPr bwMode="auto">
                    <a:xfrm>
                      <a:off x="0" y="0"/>
                      <a:ext cx="63550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3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Sensore ultrasuoni HC SR04. È il più economico sensore disponibile in rete (costa pochi euro) e programmabile tramite Arduino.</w:t>
      </w:r>
    </w:p>
    <w:p w:rsidR="002C1312" w:rsidRPr="002C1312" w:rsidRDefault="002C1312" w:rsidP="002C1312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it-IT"/>
        </w:rPr>
      </w:pPr>
      <w:r w:rsidRPr="002C1312">
        <w:rPr>
          <w:rFonts w:ascii="Arial" w:eastAsia="Times New Roman" w:hAnsi="Arial" w:cs="Arial"/>
          <w:b/>
          <w:bCs/>
          <w:color w:val="111111"/>
          <w:sz w:val="33"/>
          <w:szCs w:val="33"/>
          <w:u w:val="single"/>
          <w:lang w:eastAsia="it-IT"/>
        </w:rPr>
        <w:t>Fondamenti di Acustica Ambientale</w:t>
      </w:r>
    </w:p>
    <w:p w:rsidR="002C1312" w:rsidRPr="002C1312" w:rsidRDefault="002C1312" w:rsidP="002C131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Il concetto di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suono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è qualcosa che erroneamente viene immaginato come trasferimento di un insieme di particelle che si sposta nell’ambiente e che colpisce il nostro udito.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br/>
        <w:t>In realtà il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suono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è causato dall’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oscillazione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infinitesima degli atomi presenti nel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fluido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o nel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materiale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che ci circonda ed è quindi la sensazione della vibrazione. L’</w:t>
      </w:r>
      <w:proofErr w:type="spellStart"/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oscillazione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quindi</w:t>
      </w:r>
      <w:proofErr w:type="spellEnd"/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provoca la propagazione di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onde di pressione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nell’ambiente circostante. Insomma, in parole semplici, quando parliamo stiamo modificando la pressione del fluido che ci circonda (l’aria, ma potrebbe essere anche l’acqua o un muro di cemento</w:t>
      </w:r>
      <w:proofErr w:type="gramStart"/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).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br/>
        <w:t>Possiamo</w:t>
      </w:r>
      <w:proofErr w:type="gramEnd"/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quindi definire il suono come una variazione di pressione da un punto P(0) di riferimento:</w:t>
      </w:r>
    </w:p>
    <w:p w:rsidR="002C1312" w:rsidRPr="002C1312" w:rsidRDefault="002C1312" w:rsidP="002C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1312">
        <w:rPr>
          <w:rFonts w:ascii="Times New Roman" w:eastAsia="Times New Roman" w:hAnsi="Times New Roman" w:cs="Times New Roman"/>
          <w:noProof/>
          <w:color w:val="6E6E4A"/>
          <w:sz w:val="24"/>
          <w:szCs w:val="24"/>
          <w:lang w:eastAsia="it-IT"/>
        </w:rPr>
        <w:lastRenderedPageBreak/>
        <w:drawing>
          <wp:inline distT="0" distB="0" distL="0" distR="0" wp14:anchorId="1DA04530" wp14:editId="12139704">
            <wp:extent cx="4953000" cy="2514600"/>
            <wp:effectExtent l="0" t="0" r="0" b="0"/>
            <wp:docPr id="2" name="Immagine 2" descr="pressione-sonora-temp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ione-sonora-temp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Sulla x (asse delle ascisse) abbiamo il tempo, sulla y (asse delle ordinate) abbiamo il livello di pressione. Il grafico mostra un suono variabile nel tempo. Con RMS si intende </w:t>
      </w:r>
      <w:proofErr w:type="spellStart"/>
      <w:r w:rsidRPr="002C13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Root-Mean-Square</w:t>
      </w:r>
      <w:proofErr w:type="spellEnd"/>
      <w:r w:rsidRPr="002C13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ossia la media dei valori del suono in un preciso intervallo di tempo.</w:t>
      </w:r>
    </w:p>
    <w:p w:rsidR="002C1312" w:rsidRPr="002C1312" w:rsidRDefault="002C1312" w:rsidP="002C131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2C131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it-IT"/>
        </w:rPr>
        <w:t>La seguente trattazione contiene concetti fisici e nozioni matematiche. Si è cercato di evitare trattazioni lunghe e complesse, riportando solo il necessario alla comprensione.</w:t>
      </w:r>
    </w:p>
    <w:p w:rsidR="002C1312" w:rsidRPr="002C1312" w:rsidRDefault="002C1312" w:rsidP="002C131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Una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sorgente acustica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(come uno speaker o la nostra stessa voce) è caratterizzata da un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livello di potenza sonora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definito come:</w:t>
      </w:r>
    </w:p>
    <w:p w:rsidR="002C1312" w:rsidRPr="002C1312" w:rsidRDefault="002C1312" w:rsidP="002C131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2C1312">
        <w:rPr>
          <w:rFonts w:ascii="Verdana" w:eastAsia="Times New Roman" w:hAnsi="Verdana" w:cs="Times New Roman"/>
          <w:noProof/>
          <w:color w:val="6E6E4A"/>
          <w:sz w:val="23"/>
          <w:szCs w:val="23"/>
          <w:lang w:eastAsia="it-IT"/>
        </w:rPr>
        <w:drawing>
          <wp:inline distT="0" distB="0" distL="0" distR="0" wp14:anchorId="288AFB62" wp14:editId="19901E35">
            <wp:extent cx="5989320" cy="982980"/>
            <wp:effectExtent l="0" t="0" r="0" b="7620"/>
            <wp:docPr id="3" name="Immagine 3" descr="livello-di-potenza-acustica-militaryped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vello-di-potenza-acustica-militaryped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In cui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Lw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è il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livello di potenza sonora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,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P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e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P(0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) sono rispettivamente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pressione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del fluido e pressione di riferimento,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ρ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e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ρ(0)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la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densità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del fluido e la densità di riferimento,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c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e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c(0)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la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velocità di propagazione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nel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fluido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e la velocità di propagazione di riferimento mentre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S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è la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superficie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di propagazione (abbiamo considerato il caso di un fluido ma l’equazione rimane la stessa anche per i materiali).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br/>
        <w:t>Senza scendere in una trattazione fisica, possiamo notare come la propagazione dipenda da molti fattori come pressione, densità, superficie e velocità di propagazione.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br/>
        <w:t>Nella pratica è più utile considerare il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livello di pressione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(presente nell’equazione appena riportata), rigirando la relazione: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br/>
      </w:r>
      <w:r w:rsidRPr="002C1312">
        <w:rPr>
          <w:rFonts w:ascii="Verdana" w:eastAsia="Times New Roman" w:hAnsi="Verdana" w:cs="Times New Roman"/>
          <w:noProof/>
          <w:color w:val="6E6E4A"/>
          <w:sz w:val="23"/>
          <w:szCs w:val="23"/>
          <w:lang w:eastAsia="it-IT"/>
        </w:rPr>
        <w:lastRenderedPageBreak/>
        <w:drawing>
          <wp:inline distT="0" distB="0" distL="0" distR="0" wp14:anchorId="76DABA3C" wp14:editId="72436334">
            <wp:extent cx="6012180" cy="982980"/>
            <wp:effectExtent l="0" t="0" r="7620" b="7620"/>
            <wp:docPr id="4" name="Immagine 4" descr="livello-di-pressione-acustica-militarypedi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vello-di-pressione-acustica-militarypedi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Il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primo membro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dell’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equazione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è proprio il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livello di pressione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che, a data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frequenza ƒ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, genera un suono; il livello di pressione sonora e di potenza sonora si misurano in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dB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o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decibel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(grandezza adimensionale). Per concludere la trattazione ed arrivare al succo della questione, dobbiamo introdurre l’ultima grandezza, ossia la frequenza.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br/>
        <w:t>La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frequenza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ƒ 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è la grandezza fisica che indica “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quante forme d’onda si ripetono in un secondo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” e si misura in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Hz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(Hertz) o in cicli/secondo. Non è necessario scendere in dettaglio per ciascuno di queste grandezze, l’importante è sapere a cosa si riferiscono successivamente.</w:t>
      </w:r>
    </w:p>
    <w:p w:rsidR="002C1312" w:rsidRPr="002C1312" w:rsidRDefault="002C1312" w:rsidP="002C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1312">
        <w:rPr>
          <w:rFonts w:ascii="Times New Roman" w:eastAsia="Times New Roman" w:hAnsi="Times New Roman" w:cs="Times New Roman"/>
          <w:noProof/>
          <w:color w:val="6E6E4A"/>
          <w:sz w:val="24"/>
          <w:szCs w:val="24"/>
          <w:lang w:eastAsia="it-IT"/>
        </w:rPr>
        <w:drawing>
          <wp:inline distT="0" distB="0" distL="0" distR="0" wp14:anchorId="4027959E" wp14:editId="2801C0E0">
            <wp:extent cx="3451860" cy="2560320"/>
            <wp:effectExtent l="0" t="0" r="0" b="0"/>
            <wp:docPr id="5" name="Immagine 5" descr="Curve isofonich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rve isofonich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Nel grafico sono riportate le curve isofoniche che rappresentano uno stesso suono ma generato a pressione e frequenza diversa. Nella realtà l’udito percepirà per ogni punto della curva (in media) un suono diverso in modo soggettivo. Il livello di pressione dell’udibile va da 0 a 160 dB (soglia del dolore).</w:t>
      </w:r>
      <w:r w:rsidRPr="002C13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</w:p>
    <w:p w:rsidR="002C1312" w:rsidRPr="002C1312" w:rsidRDefault="002C1312" w:rsidP="002C131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L’orecchio umano percepisce tutte le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onde sonore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che vanno da (circa)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20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a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 xml:space="preserve">20.000 </w:t>
      </w:r>
      <w:proofErr w:type="gramStart"/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Hz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(</w:t>
      </w:r>
      <w:proofErr w:type="gramEnd"/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o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20 MHz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) ma ciò dipende da individuo </w:t>
      </w:r>
      <w:proofErr w:type="spellStart"/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ad</w:t>
      </w:r>
      <w:proofErr w:type="spellEnd"/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individuo: per esempio gli uomini tendono a percepire suoni che vanno da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16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a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16.000 Hz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mentre le donne arrivano in alcuni casi anche a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26.000 Hz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. L’intervallo che va da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20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a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20.000 Hz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è definito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 xml:space="preserve">banda </w:t>
      </w:r>
      <w:proofErr w:type="spellStart"/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udibile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mentre</w:t>
      </w:r>
      <w:proofErr w:type="spellEnd"/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l’intervallo a frequenze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minori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di 20 è definito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Infrasuoni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, quello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superiore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a 20.000 MHz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Ultrasuoni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. L’essere umano, in generale, non è in grado di percepire infrasuoni o ultrasuoni ma altri esseri viventi sono in grado di farlo: i cani percepiscono gli infrasuoni mentre i pipistrelli trasmettono con gli ultrasuoni.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br/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lastRenderedPageBreak/>
        <w:t>Curiosità: ma nello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spazio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si può percepire un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suono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? No! Perché? Non essendo presente un fluido o un materiale in cui avviene la propagazione dell’onda (quindi il cambiamento della pressione da punto a punto nello spazio) non è possibile in alcun modo trasmettere un’onda sonora dell’udibile. Quindi nei film come Star </w:t>
      </w:r>
      <w:proofErr w:type="spellStart"/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Trek</w:t>
      </w:r>
      <w:proofErr w:type="spellEnd"/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o Star </w:t>
      </w:r>
      <w:proofErr w:type="spellStart"/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Wars</w:t>
      </w:r>
      <w:proofErr w:type="spellEnd"/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i rumori prodotti dalle navicelle spaziali sono del tutto irrealistici! Non bisogna però pensare che non ci sia per nulla la propagazione del suono: il “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vuoto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” spaziale non è poi così vuoto in quanto sono comunque presenti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atomi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ma non a densità così elevata da costituire un fluido come l’aria o l’acqua. Le onde sonore si possono si propagare ma a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frequenze basse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, impercettibili per l’orecchio umano.</w:t>
      </w:r>
    </w:p>
    <w:p w:rsidR="002C1312" w:rsidRPr="002C1312" w:rsidRDefault="002C1312" w:rsidP="002C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1312">
        <w:rPr>
          <w:rFonts w:ascii="Times New Roman" w:eastAsia="Times New Roman" w:hAnsi="Times New Roman" w:cs="Times New Roman"/>
          <w:noProof/>
          <w:color w:val="6E6E4A"/>
          <w:sz w:val="24"/>
          <w:szCs w:val="24"/>
          <w:lang w:eastAsia="it-IT"/>
        </w:rPr>
        <w:drawing>
          <wp:inline distT="0" distB="0" distL="0" distR="0" wp14:anchorId="49A3B81F" wp14:editId="1FE8B78A">
            <wp:extent cx="6096000" cy="3078480"/>
            <wp:effectExtent l="0" t="0" r="0" b="7620"/>
            <wp:docPr id="6" name="Immagine 6" descr="diagramma-ultrasuoni-infrasuoni-udibil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gramma-ultrasuoni-infrasuoni-udibil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Grafico di </w:t>
      </w:r>
      <w:proofErr w:type="spellStart"/>
      <w:r w:rsidRPr="002C1312">
        <w:rPr>
          <w:rFonts w:ascii="Times New Roman" w:eastAsia="Times New Roman" w:hAnsi="Times New Roman" w:cs="Times New Roman"/>
          <w:sz w:val="24"/>
          <w:szCs w:val="24"/>
          <w:lang w:eastAsia="it-IT"/>
        </w:rPr>
        <w:t>wikipedia</w:t>
      </w:r>
      <w:proofErr w:type="spellEnd"/>
      <w:r w:rsidRPr="002C13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riporta le differenti bande di frequenza</w:t>
      </w:r>
    </w:p>
    <w:p w:rsidR="002C1312" w:rsidRPr="002C1312" w:rsidRDefault="002C1312" w:rsidP="002C1312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it-IT"/>
        </w:rPr>
      </w:pPr>
      <w:r w:rsidRPr="002C1312">
        <w:rPr>
          <w:rFonts w:ascii="Arial" w:eastAsia="Times New Roman" w:hAnsi="Arial" w:cs="Arial"/>
          <w:b/>
          <w:bCs/>
          <w:color w:val="111111"/>
          <w:sz w:val="33"/>
          <w:szCs w:val="33"/>
          <w:u w:val="single"/>
          <w:lang w:eastAsia="it-IT"/>
        </w:rPr>
        <w:t>Applicazione del Sensore Ultrasuoni HC SR04 tramite Arduino</w:t>
      </w:r>
    </w:p>
    <w:p w:rsidR="002C1312" w:rsidRPr="002C1312" w:rsidRDefault="002C1312" w:rsidP="002C13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2C1312">
        <w:rPr>
          <w:rFonts w:ascii="Verdana" w:eastAsia="Times New Roman" w:hAnsi="Verdana" w:cs="Times New Roman"/>
          <w:color w:val="222222"/>
          <w:sz w:val="23"/>
          <w:szCs w:val="23"/>
          <w:bdr w:val="none" w:sz="0" w:space="0" w:color="auto" w:frame="1"/>
          <w:lang w:eastAsia="it-IT"/>
        </w:rPr>
        <w:t>Video Player</w:t>
      </w:r>
    </w:p>
    <w:p w:rsidR="002C1312" w:rsidRPr="002C1312" w:rsidRDefault="002C1312" w:rsidP="002C1312">
      <w:pPr>
        <w:shd w:val="clear" w:color="auto" w:fill="222222"/>
        <w:spacing w:after="0" w:line="150" w:lineRule="atLeast"/>
        <w:jc w:val="center"/>
        <w:textAlignment w:val="top"/>
        <w:rPr>
          <w:rFonts w:ascii="Helvetica" w:eastAsia="Times New Roman" w:hAnsi="Helvetica" w:cs="Helvetica"/>
          <w:b/>
          <w:bCs/>
          <w:color w:val="FFFFFF"/>
          <w:sz w:val="17"/>
          <w:szCs w:val="17"/>
          <w:lang w:eastAsia="it-IT"/>
        </w:rPr>
      </w:pPr>
      <w:r w:rsidRPr="002C1312">
        <w:rPr>
          <w:rFonts w:ascii="Helvetica" w:eastAsia="Times New Roman" w:hAnsi="Helvetica" w:cs="Helvetica"/>
          <w:b/>
          <w:bCs/>
          <w:color w:val="FFFFFF"/>
          <w:sz w:val="17"/>
          <w:szCs w:val="17"/>
          <w:lang w:eastAsia="it-IT"/>
        </w:rPr>
        <w:t>00:00</w:t>
      </w:r>
    </w:p>
    <w:p w:rsidR="002C1312" w:rsidRPr="002C1312" w:rsidRDefault="002C1312" w:rsidP="002C1312">
      <w:pPr>
        <w:shd w:val="clear" w:color="auto" w:fill="222222"/>
        <w:spacing w:line="150" w:lineRule="atLeast"/>
        <w:jc w:val="center"/>
        <w:textAlignment w:val="top"/>
        <w:rPr>
          <w:rFonts w:ascii="Helvetica" w:eastAsia="Times New Roman" w:hAnsi="Helvetica" w:cs="Helvetica"/>
          <w:b/>
          <w:bCs/>
          <w:color w:val="FFFFFF"/>
          <w:sz w:val="17"/>
          <w:szCs w:val="17"/>
          <w:lang w:eastAsia="it-IT"/>
        </w:rPr>
      </w:pPr>
      <w:r w:rsidRPr="002C1312">
        <w:rPr>
          <w:rFonts w:ascii="Helvetica" w:eastAsia="Times New Roman" w:hAnsi="Helvetica" w:cs="Helvetica"/>
          <w:b/>
          <w:bCs/>
          <w:color w:val="FFFFFF"/>
          <w:sz w:val="17"/>
          <w:szCs w:val="17"/>
          <w:lang w:eastAsia="it-IT"/>
        </w:rPr>
        <w:t>00:10</w:t>
      </w:r>
    </w:p>
    <w:p w:rsidR="002C1312" w:rsidRPr="002C1312" w:rsidRDefault="002C1312" w:rsidP="002C131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Cosa si può fare con un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sensore ultrasuoni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? Per esempio un bel sistema di </w:t>
      </w:r>
      <w:proofErr w:type="gramStart"/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allarme!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br/>
        <w:t>Il</w:t>
      </w:r>
      <w:proofErr w:type="gramEnd"/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sensore HC SR04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è un dispositivo elettronico costituto da varie componenti; le due componenti principali sono l’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emettitore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e il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ricevitore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: il sensore genera un impulso sonoro propagato dall’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emettitore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mentre il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ricevitore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“attende” l’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onda riflessa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. Le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onde sonore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hanno la capacità di “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rimbalzare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” (come avviene con 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lastRenderedPageBreak/>
        <w:t>le onde elettromagnetiche nei radar) cambiando così direzione e verso; un esempio comune è quello riportato di seguito. Se le onde sonore non avessero questa capacità di rimbalzare, avremmo difficoltà nel percepire la nostra stessa voce.</w:t>
      </w:r>
    </w:p>
    <w:p w:rsidR="002C1312" w:rsidRPr="002C1312" w:rsidRDefault="002C1312" w:rsidP="002C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1312">
        <w:rPr>
          <w:rFonts w:ascii="Times New Roman" w:eastAsia="Times New Roman" w:hAnsi="Times New Roman" w:cs="Times New Roman"/>
          <w:noProof/>
          <w:color w:val="6E6E4A"/>
          <w:sz w:val="24"/>
          <w:szCs w:val="24"/>
          <w:lang w:eastAsia="it-IT"/>
        </w:rPr>
        <w:drawing>
          <wp:inline distT="0" distB="0" distL="0" distR="0" wp14:anchorId="28DB626B" wp14:editId="14CF44C5">
            <wp:extent cx="6096000" cy="4084320"/>
            <wp:effectExtent l="0" t="0" r="0" b="0"/>
            <wp:docPr id="7" name="Immagine 7" descr="Riflessione di un'onda sonora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flessione di un'onda sonora.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Riflessione di un’onda sonora.</w:t>
      </w:r>
    </w:p>
    <w:p w:rsidR="002C1312" w:rsidRPr="002C1312" w:rsidRDefault="002C1312" w:rsidP="002C131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Il nostro sensore funziona nel fluido atmosferico, pertanto conoscendo la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velocità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di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propagazione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del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suono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nell’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aria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possiamo risalire facilmente alla distanza di propagazione di un’onda senza dover utilizzare le equazioni sopra riportate (non dobbiamo calcolare il livello di pressione o la potenza sonora, ma la distanza che intercorre tra il rimbalzo dell’onda su un ostacolo e il ricevitore).</w:t>
      </w:r>
    </w:p>
    <w:p w:rsidR="002C1312" w:rsidRPr="002C1312" w:rsidRDefault="002C1312" w:rsidP="002C131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2C1312">
        <w:rPr>
          <w:rFonts w:ascii="Verdana" w:eastAsia="Times New Roman" w:hAnsi="Verdana" w:cs="Times New Roman"/>
          <w:noProof/>
          <w:color w:val="6E6E4A"/>
          <w:sz w:val="23"/>
          <w:szCs w:val="23"/>
          <w:lang w:eastAsia="it-IT"/>
        </w:rPr>
        <w:drawing>
          <wp:inline distT="0" distB="0" distL="0" distR="0" wp14:anchorId="035B5E98" wp14:editId="586647AB">
            <wp:extent cx="2819400" cy="381000"/>
            <wp:effectExtent l="0" t="0" r="0" b="0"/>
            <wp:docPr id="8" name="Immagine 8" descr="velocita-del-suono-ari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locita-del-suono-ari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A questo punto non ci rimane altro che ricordare la semplice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equazione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della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velocità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, ossia:</w:t>
      </w:r>
    </w:p>
    <w:p w:rsidR="002C1312" w:rsidRPr="002C1312" w:rsidRDefault="002C1312" w:rsidP="002C131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2C1312">
        <w:rPr>
          <w:rFonts w:ascii="Verdana" w:eastAsia="Times New Roman" w:hAnsi="Verdana" w:cs="Times New Roman"/>
          <w:noProof/>
          <w:color w:val="6E6E4A"/>
          <w:sz w:val="23"/>
          <w:szCs w:val="23"/>
          <w:lang w:eastAsia="it-IT"/>
        </w:rPr>
        <w:drawing>
          <wp:inline distT="0" distB="0" distL="0" distR="0" wp14:anchorId="634897C7" wp14:editId="0F19763F">
            <wp:extent cx="1615440" cy="891540"/>
            <wp:effectExtent l="0" t="0" r="3810" b="3810"/>
            <wp:docPr id="9" name="Immagine 9" descr="derivata-spazio-velocit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rivata-spazio-velocit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o</w:t>
      </w:r>
      <w:proofErr w:type="gramEnd"/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più semplicemente:</w:t>
      </w:r>
    </w:p>
    <w:p w:rsidR="002C1312" w:rsidRPr="002C1312" w:rsidRDefault="002C1312" w:rsidP="002C131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2C1312">
        <w:rPr>
          <w:rFonts w:ascii="Verdana" w:eastAsia="Times New Roman" w:hAnsi="Verdana" w:cs="Times New Roman"/>
          <w:noProof/>
          <w:color w:val="6E6E4A"/>
          <w:sz w:val="23"/>
          <w:szCs w:val="23"/>
          <w:lang w:eastAsia="it-IT"/>
        </w:rPr>
        <w:lastRenderedPageBreak/>
        <w:drawing>
          <wp:inline distT="0" distB="0" distL="0" distR="0" wp14:anchorId="72F38DB9" wp14:editId="4D1C78EF">
            <wp:extent cx="2750820" cy="830580"/>
            <wp:effectExtent l="0" t="0" r="0" b="7620"/>
            <wp:docPr id="10" name="Immagine 10" descr="relazione-spazio-tempo-velocita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zione-spazio-tempo-velocita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Noi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abbiamo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già la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velocità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(quella della propagazione di un’onda sonora), il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tempo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lo possiamo calcolare facendolo scorrere dall’istante in cui aziono il dispositivo, pertanto posso ottenere facilmente lo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spazio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; quindi l’equazione definitiva sarà:</w:t>
      </w:r>
    </w:p>
    <w:p w:rsidR="002C1312" w:rsidRPr="002C1312" w:rsidRDefault="002C1312" w:rsidP="002C131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2C1312">
        <w:rPr>
          <w:rFonts w:ascii="Verdana" w:eastAsia="Times New Roman" w:hAnsi="Verdana" w:cs="Times New Roman"/>
          <w:noProof/>
          <w:color w:val="6E6E4A"/>
          <w:sz w:val="23"/>
          <w:szCs w:val="23"/>
          <w:lang w:eastAsia="it-IT"/>
        </w:rPr>
        <w:drawing>
          <wp:inline distT="0" distB="0" distL="0" distR="0" wp14:anchorId="0490E9A6" wp14:editId="58BB5E6F">
            <wp:extent cx="3550920" cy="312420"/>
            <wp:effectExtent l="0" t="0" r="0" b="0"/>
            <wp:docPr id="11" name="Immagine 11" descr="relazione-conclusiva-spazio-tempo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zione-conclusiva-spazio-tempo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Ora che concettualmente ho ottenuto l’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equazione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da inserire nel codice per il funzionamento con Arduino, devo fare un’ultima considerazione: è vero che lo spazio è dato dalla relazione qui sopra riportata ma il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tempo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va diviso in 2 in quanto nella variabile “tempo” è presente sia il tempo trascorso della propagazione tra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emettitore-oggetto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 e quello della propagazione dell’onda di rimbalzo tra </w:t>
      </w: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oggetto-ricevitore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. Quindi, in pratica, la relazione di sopra va divisa per 2 (io non voglio calcolare la distanza tra sensore-oggetto per due volte ma solo una volta):</w:t>
      </w:r>
    </w:p>
    <w:p w:rsidR="002C1312" w:rsidRPr="002C1312" w:rsidRDefault="002C1312" w:rsidP="002C131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2C1312">
        <w:rPr>
          <w:rFonts w:ascii="Verdana" w:eastAsia="Times New Roman" w:hAnsi="Verdana" w:cs="Times New Roman"/>
          <w:noProof/>
          <w:color w:val="6E6E4A"/>
          <w:sz w:val="23"/>
          <w:szCs w:val="23"/>
          <w:lang w:eastAsia="it-IT"/>
        </w:rPr>
        <w:drawing>
          <wp:inline distT="0" distB="0" distL="0" distR="0" wp14:anchorId="46602719" wp14:editId="7323B43B">
            <wp:extent cx="3581400" cy="731520"/>
            <wp:effectExtent l="0" t="0" r="0" b="0"/>
            <wp:docPr id="12" name="Immagine 12" descr="relazione-conc-lusiva-spazio-tempo-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azione-conc-lusiva-spazio-tempo-2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Per non appesantire ulteriormente la trattazione, si riporta di seguito il codice utilizzato per il piccolo progetto che ho creato.</w:t>
      </w:r>
    </w:p>
    <w:tbl>
      <w:tblPr>
        <w:tblW w:w="180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7400"/>
      </w:tblGrid>
      <w:tr w:rsidR="002C1312" w:rsidRPr="002C1312" w:rsidTr="002C1312">
        <w:tc>
          <w:tcPr>
            <w:tcW w:w="0" w:type="auto"/>
            <w:vAlign w:val="center"/>
            <w:hideMark/>
          </w:tcPr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20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17400" w:type="dxa"/>
            <w:vAlign w:val="center"/>
            <w:hideMark/>
          </w:tcPr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lastRenderedPageBreak/>
              <w:t>//Programma di calcolo distanza (in cm) tramite Sensore Ultrasuoni HC SR04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int</w:t>
            </w:r>
            <w:proofErr w:type="spellEnd"/>
            <w:proofErr w:type="gramEnd"/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led = 2; //Configuro il led sul Pin 2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int</w:t>
            </w:r>
            <w:proofErr w:type="spellEnd"/>
            <w:proofErr w:type="gramEnd"/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buzzer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= 4; //Configuro il </w:t>
            </w: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Buzzer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sul Pin 4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int</w:t>
            </w:r>
            <w:proofErr w:type="spellEnd"/>
            <w:proofErr w:type="gramEnd"/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triggerPort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= 8; //Configuro il trasmettitore sul Pin 8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int</w:t>
            </w:r>
            <w:proofErr w:type="spellEnd"/>
            <w:proofErr w:type="gramEnd"/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echoPort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= 7; //Configuro il ricevitore sul Pin 7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//Inizializzo il Sensore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void</w:t>
            </w:r>
            <w:proofErr w:type="spellEnd"/>
            <w:proofErr w:type="gramEnd"/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setup()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{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pinMode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( </w:t>
            </w: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triggerPort</w:t>
            </w:r>
            <w:proofErr w:type="spellEnd"/>
            <w:proofErr w:type="gram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, OUTPUT 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pinMode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( </w:t>
            </w: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echoPort</w:t>
            </w:r>
            <w:proofErr w:type="spellEnd"/>
            <w:proofErr w:type="gram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, INPUT 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pinMode</w:t>
            </w:r>
            <w:proofErr w:type="spellEnd"/>
            <w:proofErr w:type="gram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</w:t>
            </w: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buzzer,OUTPUT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pinMode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</w:t>
            </w:r>
            <w:proofErr w:type="gram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led, OUTPUT);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Serial.begin</w:t>
            </w:r>
            <w:proofErr w:type="spellEnd"/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( 9600</w:t>
            </w:r>
            <w:proofErr w:type="gram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Serial.println</w:t>
            </w:r>
            <w:proofErr w:type="spellEnd"/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 "</w:t>
            </w:r>
            <w:proofErr w:type="gram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Avvio Sensore Ultrasuoni HC SR04: ");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}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//Avvio il </w:t>
            </w: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loop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che mi permetterà di calcolare la distanza tra un ostacolo e il ricevitore/trasmettitore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void</w:t>
            </w:r>
            <w:proofErr w:type="spellEnd"/>
            <w:proofErr w:type="gramEnd"/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loop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()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{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digitalWrite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</w:t>
            </w:r>
            <w:proofErr w:type="spellStart"/>
            <w:proofErr w:type="gram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triggerPort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, HIGH);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delayMicroseconds</w:t>
            </w:r>
            <w:proofErr w:type="spellEnd"/>
            <w:proofErr w:type="gram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(10);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digitalWrite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</w:t>
            </w:r>
            <w:proofErr w:type="spellStart"/>
            <w:proofErr w:type="gram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triggerPort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, LOW);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long</w:t>
            </w:r>
            <w:proofErr w:type="gramEnd"/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tempo = </w:t>
            </w: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pulseIn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</w:t>
            </w: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echoPort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, HIGH);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long</w:t>
            </w:r>
            <w:proofErr w:type="gramEnd"/>
            <w:r w:rsidRPr="002C131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distanza = 0.034 * tempo / 2; // Ho dovuto fare una conversione in centimetri e in microsecondi rispettivamente per distanza e tempo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lastRenderedPageBreak/>
              <w:t>Serial.print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("durata: ");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Serial.print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(tempo);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Serial.print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(" [microsecondi</w:t>
            </w:r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] ,</w:t>
            </w:r>
            <w:proofErr w:type="gram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");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Serial.print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("distanza: ");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//dopo 38ms è fuori dalla portata del sensore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if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</w:t>
            </w:r>
            <w:proofErr w:type="gram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distanza &amp;lt; 100)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{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tone</w:t>
            </w:r>
            <w:proofErr w:type="spellEnd"/>
            <w:proofErr w:type="gram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(buzzer,1000,1000);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digitalWrite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</w:t>
            </w:r>
            <w:proofErr w:type="gram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led, HIGH);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delay</w:t>
            </w:r>
            <w:proofErr w:type="gram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(1000);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digitalWrite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</w:t>
            </w:r>
            <w:proofErr w:type="gram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led, LOW);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Serial.print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(distanza);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Serial.print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(" [cm] ");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Serial.println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</w:t>
            </w:r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"  ----------</w:t>
            </w:r>
            <w:proofErr w:type="gram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&amp;</w:t>
            </w: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gt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; INTRUSO!!!");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}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else</w:t>
            </w:r>
            <w:proofErr w:type="gramEnd"/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{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Serial.print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(distanza);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Serial.println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(" [cm] ");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}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// Attendo 250 </w:t>
            </w:r>
            <w:proofErr w:type="spell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ms</w:t>
            </w:r>
            <w:proofErr w:type="spell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prima della prossima lettura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delay</w:t>
            </w:r>
            <w:proofErr w:type="gramEnd"/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(250);</w:t>
            </w:r>
          </w:p>
          <w:p w:rsidR="002C1312" w:rsidRPr="002C1312" w:rsidRDefault="002C1312" w:rsidP="002C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1312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}</w:t>
            </w:r>
          </w:p>
        </w:tc>
      </w:tr>
    </w:tbl>
    <w:p w:rsidR="002C1312" w:rsidRPr="002C1312" w:rsidRDefault="002C1312" w:rsidP="002C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1312">
        <w:rPr>
          <w:rFonts w:ascii="Times New Roman" w:eastAsia="Times New Roman" w:hAnsi="Times New Roman" w:cs="Times New Roman"/>
          <w:noProof/>
          <w:color w:val="6E6E4A"/>
          <w:sz w:val="24"/>
          <w:szCs w:val="24"/>
          <w:lang w:eastAsia="it-IT"/>
        </w:rPr>
        <w:lastRenderedPageBreak/>
        <w:drawing>
          <wp:inline distT="0" distB="0" distL="0" distR="0" wp14:anchorId="71C8C0D9" wp14:editId="752B424A">
            <wp:extent cx="6614160" cy="3718203"/>
            <wp:effectExtent l="0" t="0" r="0" b="0"/>
            <wp:docPr id="13" name="Immagine 13" descr="Schermata di Arduino IDE e relativa console. Ogni volta che sono passato davanti al sensore ha rilevato &quot;l'intrusione&quot; e ha stampato a schermo l'evento.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hermata di Arduino IDE e relativa console. Ogni volta che sono passato davanti al sensore ha rilevato &quot;l'intrusione&quot; e ha stampato a schermo l'evento.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446" cy="372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1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Schermata di Arduino IDE e relativa console. Ogni volta che sono passato davanti al sensore ha rilevato “l’intrusione” e ha stampato a schermo l’evento.</w:t>
      </w:r>
    </w:p>
    <w:p w:rsidR="002C1312" w:rsidRPr="002C1312" w:rsidRDefault="002C1312" w:rsidP="002C131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lastRenderedPageBreak/>
        <w:t>Fonti 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e </w:t>
      </w:r>
      <w:proofErr w:type="gramStart"/>
      <w:r w:rsidRPr="002C131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it-IT"/>
        </w:rPr>
        <w:t>Immagini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:</w:t>
      </w:r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br/>
        <w:t>Corso</w:t>
      </w:r>
      <w:proofErr w:type="gramEnd"/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individuale su Arduino e </w:t>
      </w:r>
      <w:proofErr w:type="spellStart"/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sensoristica</w:t>
      </w:r>
      <w:proofErr w:type="spellEnd"/>
      <w:r w:rsidRPr="002C1312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br/>
        <w:t>Fondamenti di Acustica ripresi dal corso di Sicurezza del Lavoro e Difesa Ambientale – Dipartimento di Ingegneria Meccanica Roma Tre</w:t>
      </w:r>
    </w:p>
    <w:p w:rsidR="002C1312" w:rsidRDefault="002C1312"/>
    <w:sectPr w:rsidR="002C13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12"/>
    <w:rsid w:val="002A18FB"/>
    <w:rsid w:val="002C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A0AE8-0367-4F13-9F0E-D66CDD46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1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837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tarypedia.it/funziona-sensore-ultrasuoni/livello-di-potenza-acustica-militarypedia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militarypedia.it/funziona-sensore-ultrasuoni/velocita-del-suono-aria/" TargetMode="External"/><Relationship Id="rId26" Type="http://schemas.openxmlformats.org/officeDocument/2006/relationships/hyperlink" Target="http://www.militarypedia.it/funziona-sensore-ultrasuoni/relazione-conc-lusiva-spazio-tempo-2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gif"/><Relationship Id="rId12" Type="http://schemas.openxmlformats.org/officeDocument/2006/relationships/hyperlink" Target="http://www.militarypedia.it/funziona-sensore-ultrasuoni/curva-isofonica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://www.militarypedia.it/funziona-sensore-ultrasuoni/riflessione-onda-sonora/" TargetMode="External"/><Relationship Id="rId20" Type="http://schemas.openxmlformats.org/officeDocument/2006/relationships/hyperlink" Target="http://www.militarypedia.it/funziona-sensore-ultrasuoni/derivata-spazio-velocita/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://www.militarypedia.it/funziona-sensore-ultrasuoni/pressione-sonora-tempo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militarypedia.it/funziona-sensore-ultrasuoni/relazione-conclusiva-spazio-tempo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www.militarypedia.it/funziona-sensore-ultrasuoni/schermata-programma-ultrasuoni-arduino-militarypedia/" TargetMode="External"/><Relationship Id="rId10" Type="http://schemas.openxmlformats.org/officeDocument/2006/relationships/hyperlink" Target="http://www.militarypedia.it/funziona-sensore-ultrasuoni/livello-di-pressione-acustica-militarypedia/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hyperlink" Target="http://www.militarypedia.it/funziona-sensore-ultrasuoni/sensore-ultrasuoni-hc-sr04-militarypedia-foto4-2/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militarypedia.it/come-funziona-il-sensore-ultrasuoni/diagramma-ultrasuoni-infrasuoni-udibile/" TargetMode="External"/><Relationship Id="rId22" Type="http://schemas.openxmlformats.org/officeDocument/2006/relationships/hyperlink" Target="http://www.militarypedia.it/funziona-sensore-ultrasuoni/relazione-spazio-tempo-velocita/" TargetMode="External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1</cp:revision>
  <dcterms:created xsi:type="dcterms:W3CDTF">2018-04-18T18:36:00Z</dcterms:created>
  <dcterms:modified xsi:type="dcterms:W3CDTF">2018-04-18T18:39:00Z</dcterms:modified>
</cp:coreProperties>
</file>